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82F5" w14:textId="77777777" w:rsidR="007D4F84" w:rsidRDefault="007D4F84" w:rsidP="006002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1FF2C779" w14:textId="77777777" w:rsidR="007D4F84" w:rsidRDefault="007D4F84" w:rsidP="006002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BANDO</w:t>
      </w:r>
    </w:p>
    <w:sdt>
      <w:sdtPr>
        <w:rPr>
          <w:rFonts w:ascii="Calibri" w:eastAsia="Calibri" w:hAnsi="Calibri" w:cs="Calibri"/>
          <w:b/>
          <w:i/>
          <w:sz w:val="28"/>
          <w:szCs w:val="28"/>
        </w:rPr>
        <w:id w:val="-1971117398"/>
        <w:lock w:val="contentLocked"/>
        <w:placeholder>
          <w:docPart w:val="4A31D26203EF4A43ADD0C6CFF8AB19F6"/>
        </w:placeholder>
        <w:docPartList>
          <w:docPartGallery w:val="Quick Parts"/>
        </w:docPartList>
      </w:sdtPr>
      <w:sdtContent>
        <w:p w14:paraId="3FDB37F6" w14:textId="77777777" w:rsidR="007D4F84" w:rsidRDefault="007D4F84" w:rsidP="006002ED">
          <w:pPr>
            <w:widowControl w:val="0"/>
            <w:ind w:left="103" w:right="99"/>
            <w:jc w:val="center"/>
            <w:rPr>
              <w:rFonts w:ascii="Calibri" w:eastAsia="Calibri" w:hAnsi="Calibri" w:cs="Calibri"/>
              <w:b/>
              <w:i/>
              <w:color w:val="000000"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i/>
              <w:sz w:val="28"/>
              <w:szCs w:val="28"/>
            </w:rPr>
            <w:t>“Contributi regionali per la promozione della partecipazione delle imprese artigiane piemontesi a eventi fieristici anno 2026”</w:t>
          </w:r>
        </w:p>
      </w:sdtContent>
    </w:sdt>
    <w:sdt>
      <w:sdtPr>
        <w:rPr>
          <w:rFonts w:ascii="Calibri" w:eastAsia="Calibri" w:hAnsi="Calibri" w:cs="Calibri"/>
          <w:b/>
          <w:i/>
          <w:color w:val="000000"/>
          <w:sz w:val="24"/>
        </w:rPr>
        <w:id w:val="-515928495"/>
        <w:lock w:val="contentLocked"/>
        <w:placeholder>
          <w:docPart w:val="4A31D26203EF4A43ADD0C6CFF8AB19F6"/>
        </w:placeholder>
        <w:docPartList>
          <w:docPartGallery w:val="Quick Parts"/>
        </w:docPartList>
      </w:sdtPr>
      <w:sdtContent>
        <w:p w14:paraId="6001D8B1" w14:textId="77777777" w:rsidR="007D4F84" w:rsidRDefault="007D4F84" w:rsidP="006002ED">
          <w:pPr>
            <w:pStyle w:val="Titolo1"/>
            <w:jc w:val="center"/>
            <w:rPr>
              <w:rFonts w:ascii="Calibri" w:eastAsia="Calibri" w:hAnsi="Calibri" w:cs="Calibri"/>
              <w:b/>
              <w:i/>
              <w:color w:val="000000"/>
              <w:sz w:val="24"/>
            </w:rPr>
          </w:pPr>
          <w:r>
            <w:rPr>
              <w:rFonts w:ascii="Calibri" w:eastAsia="Calibri" w:hAnsi="Calibri" w:cs="Calibri"/>
              <w:b/>
              <w:color w:val="000000"/>
              <w:sz w:val="24"/>
            </w:rPr>
            <w:t>Allegato 5 - Questionario informativo sul progetto di partecipazione alla fiera</w:t>
          </w:r>
        </w:p>
      </w:sdtContent>
    </w:sdt>
    <w:p w14:paraId="41E2F570" w14:textId="77777777" w:rsidR="007D4F84" w:rsidRDefault="007D4F84" w:rsidP="006002ED"/>
    <w:tbl>
      <w:tblPr>
        <w:tblW w:w="95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826"/>
      </w:tblGrid>
      <w:tr w:rsidR="007D4F84" w14:paraId="37B21396" w14:textId="77777777" w:rsidTr="006002ED">
        <w:trPr>
          <w:cantSplit/>
          <w:trHeight w:val="454"/>
        </w:trPr>
        <w:tc>
          <w:tcPr>
            <w:tcW w:w="3686" w:type="dxa"/>
            <w:tcBorders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66273016"/>
              <w:lock w:val="contentLocked"/>
              <w:placeholder>
                <w:docPart w:val="4A31D26203EF4A43ADD0C6CFF8AB19F6"/>
              </w:placeholder>
              <w:docPartList>
                <w:docPartGallery w:val="Quick Parts"/>
              </w:docPartList>
            </w:sdtPr>
            <w:sdtContent>
              <w:p w14:paraId="3AEE9C2F" w14:textId="77777777" w:rsidR="007D4F84" w:rsidRDefault="007D4F84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Denominazione o ragione sociale:</w:t>
                </w:r>
              </w:p>
            </w:sdtContent>
          </w:sdt>
        </w:tc>
        <w:tc>
          <w:tcPr>
            <w:tcW w:w="5826" w:type="dxa"/>
            <w:tcBorders>
              <w:bottom w:val="single" w:sz="4" w:space="0" w:color="000000"/>
            </w:tcBorders>
            <w:vAlign w:val="bottom"/>
          </w:tcPr>
          <w:p w14:paraId="6EEA9063" w14:textId="77777777" w:rsidR="007D4F84" w:rsidRDefault="007D4F84" w:rsidP="006002ED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7D4F84" w14:paraId="50434A0B" w14:textId="77777777" w:rsidTr="006002ED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181546752"/>
              <w:lock w:val="contentLocked"/>
              <w:placeholder>
                <w:docPart w:val="4A31D26203EF4A43ADD0C6CFF8AB19F6"/>
              </w:placeholder>
              <w:docPartList>
                <w:docPartGallery w:val="Quick Parts"/>
              </w:docPartList>
            </w:sdtPr>
            <w:sdtContent>
              <w:p w14:paraId="45A63171" w14:textId="77777777" w:rsidR="007D4F84" w:rsidRDefault="007D4F84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Codice Fiscale dell’ente/ impresa: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3C38EA0" w14:textId="77777777" w:rsidR="007D4F84" w:rsidRDefault="007D4F84" w:rsidP="006002ED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7D4F84" w14:paraId="7FDECF0B" w14:textId="77777777" w:rsidTr="006002ED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989171055"/>
              <w:lock w:val="contentLocked"/>
              <w:placeholder>
                <w:docPart w:val="4A31D26203EF4A43ADD0C6CFF8AB19F6"/>
              </w:placeholder>
              <w:docPartList>
                <w:docPartGallery w:val="Quick Parts"/>
              </w:docPartList>
            </w:sdtPr>
            <w:sdtContent>
              <w:p w14:paraId="407C717F" w14:textId="77777777" w:rsidR="007D4F84" w:rsidRDefault="007D4F84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Partita IVA: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11AE564" w14:textId="77777777" w:rsidR="007D4F84" w:rsidRDefault="007D4F84" w:rsidP="006002ED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7D4F84" w14:paraId="5B09DB85" w14:textId="77777777" w:rsidTr="006002ED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2087729814"/>
              <w:lock w:val="contentLocked"/>
              <w:placeholder>
                <w:docPart w:val="4A31D26203EF4A43ADD0C6CFF8AB19F6"/>
              </w:placeholder>
              <w:docPartList>
                <w:docPartGallery w:val="Quick Parts"/>
              </w:docPartList>
            </w:sdtPr>
            <w:sdtContent>
              <w:p w14:paraId="21B9CF29" w14:textId="77777777" w:rsidR="007D4F84" w:rsidRDefault="007D4F84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Settore Primario (Ateco 2025):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04D2824" w14:textId="77777777" w:rsidR="007D4F84" w:rsidRDefault="007D4F84" w:rsidP="006002ED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7D4F84" w14:paraId="1FFDB1BC" w14:textId="77777777" w:rsidTr="006002ED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43773A1" w14:textId="77777777" w:rsidR="007D4F84" w:rsidRDefault="007D4F84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Codice:</w:t>
            </w:r>
          </w:p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E5BBA0E" w14:textId="77777777" w:rsidR="007D4F84" w:rsidRDefault="007D4F84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Descrizione:</w:t>
            </w:r>
          </w:p>
        </w:tc>
      </w:tr>
      <w:tr w:rsidR="007D4F84" w14:paraId="53DABF60" w14:textId="77777777" w:rsidTr="006002ED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497355902"/>
              <w:lock w:val="contentLocked"/>
              <w:placeholder>
                <w:docPart w:val="4A31D26203EF4A43ADD0C6CFF8AB19F6"/>
              </w:placeholder>
              <w:docPartList>
                <w:docPartGallery w:val="Quick Parts"/>
              </w:docPartList>
            </w:sdtPr>
            <w:sdtContent>
              <w:p w14:paraId="62983C81" w14:textId="77777777" w:rsidR="007D4F84" w:rsidRDefault="007D4F84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Settore attività economica: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5561E72" w14:textId="77777777" w:rsidR="007D4F84" w:rsidRDefault="007D4F84" w:rsidP="006002ED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7D4F84" w14:paraId="7D95B2A9" w14:textId="77777777" w:rsidTr="006002ED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673633900"/>
              <w:lock w:val="contentLocked"/>
              <w:placeholder>
                <w:docPart w:val="4A31D26203EF4A43ADD0C6CFF8AB19F6"/>
              </w:placeholder>
              <w:docPartList>
                <w:docPartGallery w:val="Quick Parts"/>
              </w:docPartList>
            </w:sdtPr>
            <w:sdtContent>
              <w:p w14:paraId="09EC960D" w14:textId="77777777" w:rsidR="007D4F84" w:rsidRDefault="007D4F84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Iscritta al Registro Imprese di: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4531D6" w14:textId="77777777" w:rsidR="007D4F84" w:rsidRDefault="007D4F84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7D4F84" w14:paraId="5C935E70" w14:textId="77777777" w:rsidTr="006002ED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813254874"/>
              <w:placeholder>
                <w:docPart w:val="4A31D26203EF4A43ADD0C6CFF8AB19F6"/>
              </w:placeholder>
              <w:docPartList>
                <w:docPartGallery w:val="Quick Parts"/>
              </w:docPartList>
            </w:sdtPr>
            <w:sdtContent>
              <w:p w14:paraId="72F3E804" w14:textId="77777777" w:rsidR="007D4F84" w:rsidRDefault="007D4F84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 xml:space="preserve">Numero REA: 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218CD94" w14:textId="77777777" w:rsidR="007D4F84" w:rsidRDefault="007D4F84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N. Albo Imprese Artigiane</w:t>
            </w:r>
          </w:p>
        </w:tc>
      </w:tr>
    </w:tbl>
    <w:p w14:paraId="1C9AC6F5" w14:textId="77777777" w:rsidR="007D4F84" w:rsidRDefault="007D4F84" w:rsidP="007D4F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</w:p>
    <w:p w14:paraId="78CF576D" w14:textId="77777777" w:rsidR="007D4F84" w:rsidRDefault="007D4F84" w:rsidP="007D4F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Calibri" w:eastAsia="Calibri" w:hAnsi="Calibri" w:cs="Calibri"/>
          <w:color w:val="000000"/>
          <w:sz w:val="24"/>
        </w:rPr>
      </w:pPr>
    </w:p>
    <w:tbl>
      <w:tblPr>
        <w:tblW w:w="949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90"/>
      </w:tblGrid>
      <w:tr w:rsidR="007D4F84" w14:paraId="27DF09FB" w14:textId="77777777" w:rsidTr="006002ED">
        <w:trPr>
          <w:trHeight w:val="426"/>
        </w:trPr>
        <w:tc>
          <w:tcPr>
            <w:tcW w:w="9490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 w:val="24"/>
              </w:rPr>
              <w:id w:val="136387644"/>
              <w:lock w:val="contentLocked"/>
              <w:placeholder>
                <w:docPart w:val="4A31D26203EF4A43ADD0C6CFF8AB19F6"/>
              </w:placeholder>
              <w:docPartList>
                <w:docPartGallery w:val="Quick Parts"/>
              </w:docPartList>
            </w:sdtPr>
            <w:sdtEndPr>
              <w:rPr>
                <w:rFonts w:ascii="Liberation Serif" w:eastAsia="Liberation Serif" w:hAnsi="Liberation Serif" w:cs="Liberation Serif"/>
              </w:rPr>
            </w:sdtEndPr>
            <w:sdtContent>
              <w:p w14:paraId="4559FA2A" w14:textId="77777777" w:rsidR="007D4F84" w:rsidRDefault="007D4F84" w:rsidP="006002E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Times New Roman" w:eastAsia="Times New Roman" w:hAnsi="Times New Roman" w:cs="Times New Roman"/>
                    <w:color w:val="000000"/>
                    <w:sz w:val="24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24"/>
                  </w:rPr>
                  <w:t>Nome della manifestazione fieristica ha partecipato:</w:t>
                </w:r>
                <w:r>
                  <w:rPr>
                    <w:rFonts w:ascii="Liberation Serif" w:eastAsia="Liberation Serif" w:hAnsi="Liberation Serif" w:cs="Liberation Serif"/>
                    <w:color w:val="000000"/>
                    <w:sz w:val="24"/>
                  </w:rPr>
                  <w:t xml:space="preserve"> </w:t>
                </w:r>
              </w:p>
            </w:sdtContent>
          </w:sdt>
        </w:tc>
      </w:tr>
      <w:tr w:rsidR="007D4F84" w14:paraId="264940F4" w14:textId="77777777" w:rsidTr="006002ED">
        <w:trPr>
          <w:trHeight w:val="406"/>
        </w:trPr>
        <w:tc>
          <w:tcPr>
            <w:tcW w:w="9490" w:type="dxa"/>
            <w:tcBorders>
              <w:top w:val="single" w:sz="4" w:space="0" w:color="000000"/>
            </w:tcBorders>
          </w:tcPr>
          <w:p w14:paraId="328EAB2A" w14:textId="77777777" w:rsidR="007D4F84" w:rsidRDefault="007D4F84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</w:tbl>
    <w:p w14:paraId="634D8A2F" w14:textId="77777777" w:rsidR="007D4F84" w:rsidRDefault="007D4F84" w:rsidP="006002ED"/>
    <w:sdt>
      <w:sdtPr>
        <w:rPr>
          <w:rFonts w:ascii="Calibri" w:eastAsia="Calibri" w:hAnsi="Calibri" w:cs="Calibri"/>
          <w:color w:val="000000"/>
          <w:sz w:val="24"/>
        </w:rPr>
        <w:id w:val="1440330696"/>
        <w:lock w:val="contentLocked"/>
        <w:placeholder>
          <w:docPart w:val="4A31D26203EF4A43ADD0C6CFF8AB19F6"/>
        </w:placeholder>
        <w:docPartList>
          <w:docPartGallery w:val="Quick Parts"/>
        </w:docPartList>
      </w:sdtPr>
      <w:sdtContent>
        <w:p w14:paraId="30BB1A19" w14:textId="77777777" w:rsidR="007D4F84" w:rsidRDefault="007D4F84" w:rsidP="006002ED">
          <w:pPr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rFonts w:ascii="Calibri" w:eastAsia="Calibri" w:hAnsi="Calibri" w:cs="Calibri"/>
              <w:color w:val="000000"/>
              <w:sz w:val="24"/>
            </w:rPr>
          </w:pPr>
          <w:r>
            <w:rPr>
              <w:rFonts w:ascii="Calibri" w:eastAsia="Calibri" w:hAnsi="Calibri" w:cs="Calibri"/>
              <w:color w:val="000000"/>
              <w:sz w:val="24"/>
            </w:rPr>
            <w:t>Ha già partecipato negli anni scorsi alla stessa fiera?</w:t>
          </w:r>
        </w:p>
      </w:sdtContent>
    </w:sdt>
    <w:p w14:paraId="14E4EF93" w14:textId="77777777" w:rsidR="007D4F84" w:rsidRDefault="007D4F84" w:rsidP="006002ED">
      <w:pPr>
        <w:jc w:val="left"/>
        <w:rPr>
          <w:rFonts w:ascii="Calibri" w:eastAsia="Calibri" w:hAnsi="Calibri" w:cs="Calibri"/>
        </w:rPr>
      </w:pPr>
      <w:sdt>
        <w:sdtPr>
          <w:rPr>
            <w:rFonts w:ascii="MS Gothic" w:eastAsia="MS Gothic" w:hAnsi="MS Gothic" w:cs="MS Gothic"/>
          </w:rPr>
          <w:id w:val="-1449465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1741758767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</w:rPr>
            <w:t>SI</w:t>
          </w:r>
        </w:sdtContent>
      </w:sdt>
    </w:p>
    <w:p w14:paraId="2DC7A09D" w14:textId="77777777" w:rsidR="007D4F84" w:rsidRDefault="007D4F84" w:rsidP="006002ED">
      <w:pPr>
        <w:jc w:val="left"/>
        <w:rPr>
          <w:rFonts w:ascii="Calibri" w:eastAsia="Calibri" w:hAnsi="Calibri" w:cs="Calibri"/>
        </w:rPr>
      </w:pPr>
      <w:sdt>
        <w:sdtPr>
          <w:rPr>
            <w:rFonts w:ascii="MS Gothic" w:eastAsia="MS Gothic" w:hAnsi="MS Gothic" w:cs="MS Gothic"/>
          </w:rPr>
          <w:id w:val="116954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105697841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</w:rPr>
            <w:t>NO</w:t>
          </w:r>
        </w:sdtContent>
      </w:sdt>
      <w:r>
        <w:rPr>
          <w:rFonts w:ascii="Calibri" w:eastAsia="Calibri" w:hAnsi="Calibri" w:cs="Calibri"/>
        </w:rPr>
        <w:br/>
      </w:r>
    </w:p>
    <w:sdt>
      <w:sdtPr>
        <w:rPr>
          <w:rFonts w:ascii="Calibri" w:eastAsia="Calibri" w:hAnsi="Calibri" w:cs="Calibri"/>
          <w:color w:val="000000"/>
          <w:sz w:val="24"/>
        </w:rPr>
        <w:id w:val="-1881236843"/>
        <w:lock w:val="contentLocked"/>
        <w:placeholder>
          <w:docPart w:val="4A31D26203EF4A43ADD0C6CFF8AB19F6"/>
        </w:placeholder>
        <w:docPartList>
          <w:docPartGallery w:val="Quick Parts"/>
        </w:docPartList>
      </w:sdtPr>
      <w:sdtContent>
        <w:p w14:paraId="5E696214" w14:textId="77777777" w:rsidR="007D4F84" w:rsidRDefault="007D4F84" w:rsidP="006002ED">
          <w:pPr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rFonts w:ascii="Calibri" w:eastAsia="Calibri" w:hAnsi="Calibri" w:cs="Calibri"/>
              <w:color w:val="000000"/>
              <w:sz w:val="24"/>
            </w:rPr>
          </w:pPr>
          <w:r>
            <w:rPr>
              <w:rFonts w:ascii="Calibri" w:eastAsia="Calibri" w:hAnsi="Calibri" w:cs="Calibri"/>
              <w:color w:val="000000"/>
              <w:sz w:val="24"/>
            </w:rPr>
            <w:t>In caso di risposta affermativa, ha già partecipato in passato utilizzando un contributo pubblico?</w:t>
          </w:r>
        </w:p>
      </w:sdtContent>
    </w:sdt>
    <w:p w14:paraId="0BE47834" w14:textId="77777777" w:rsidR="007D4F84" w:rsidRDefault="007D4F84" w:rsidP="006002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4"/>
        </w:rPr>
      </w:pPr>
      <w:sdt>
        <w:sdtPr>
          <w:rPr>
            <w:rFonts w:ascii="MS Gothic" w:eastAsia="MS Gothic" w:hAnsi="MS Gothic" w:cs="MS Gothic"/>
            <w:color w:val="000000"/>
            <w:sz w:val="24"/>
          </w:rPr>
          <w:id w:val="-583450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/>
              <w:sz w:val="24"/>
            </w:rPr>
            <w:t>☐</w:t>
          </w:r>
        </w:sdtContent>
      </w:sdt>
      <w:r>
        <w:rPr>
          <w:rFonts w:ascii="Calibri" w:eastAsia="Calibri" w:hAnsi="Calibri" w:cs="Calibri"/>
          <w:color w:val="000000"/>
          <w:sz w:val="24"/>
        </w:rPr>
        <w:t xml:space="preserve">  </w:t>
      </w:r>
      <w:sdt>
        <w:sdtPr>
          <w:rPr>
            <w:rFonts w:ascii="Calibri" w:eastAsia="Calibri" w:hAnsi="Calibri" w:cs="Calibri"/>
            <w:color w:val="000000"/>
            <w:sz w:val="24"/>
          </w:rPr>
          <w:id w:val="1247306679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color w:val="000000"/>
              <w:sz w:val="24"/>
            </w:rPr>
            <w:t>SI</w:t>
          </w:r>
        </w:sdtContent>
      </w:sdt>
    </w:p>
    <w:p w14:paraId="56E41BAF" w14:textId="77777777" w:rsidR="007D4F84" w:rsidRDefault="007D4F84" w:rsidP="006002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4"/>
        </w:rPr>
      </w:pPr>
      <w:sdt>
        <w:sdtPr>
          <w:rPr>
            <w:rFonts w:ascii="MS Gothic" w:eastAsia="MS Gothic" w:hAnsi="MS Gothic" w:cs="MS Gothic"/>
            <w:color w:val="000000"/>
            <w:sz w:val="24"/>
          </w:rPr>
          <w:id w:val="1891227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/>
              <w:sz w:val="24"/>
            </w:rPr>
            <w:t>☐</w:t>
          </w:r>
        </w:sdtContent>
      </w:sdt>
      <w:r>
        <w:rPr>
          <w:rFonts w:ascii="Calibri" w:eastAsia="Calibri" w:hAnsi="Calibri" w:cs="Calibri"/>
          <w:color w:val="000000"/>
          <w:sz w:val="24"/>
        </w:rPr>
        <w:t xml:space="preserve">  </w:t>
      </w:r>
      <w:sdt>
        <w:sdtPr>
          <w:rPr>
            <w:rFonts w:ascii="Calibri" w:eastAsia="Calibri" w:hAnsi="Calibri" w:cs="Calibri"/>
            <w:color w:val="000000"/>
            <w:sz w:val="24"/>
          </w:rPr>
          <w:id w:val="1658497228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color w:val="000000"/>
              <w:sz w:val="24"/>
            </w:rPr>
            <w:t>NO</w:t>
          </w:r>
        </w:sdtContent>
      </w:sdt>
    </w:p>
    <w:p w14:paraId="0806FCA4" w14:textId="77777777" w:rsidR="007D4F84" w:rsidRDefault="007D4F84" w:rsidP="006002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4"/>
        </w:rPr>
      </w:pPr>
    </w:p>
    <w:sdt>
      <w:sdtPr>
        <w:rPr>
          <w:rFonts w:ascii="Calibri" w:eastAsia="Calibri" w:hAnsi="Calibri" w:cs="Calibri"/>
          <w:sz w:val="24"/>
        </w:rPr>
        <w:id w:val="1180936147"/>
        <w:lock w:val="contentLocked"/>
        <w:placeholder>
          <w:docPart w:val="4A31D26203EF4A43ADD0C6CFF8AB19F6"/>
        </w:placeholder>
        <w:docPartList>
          <w:docPartGallery w:val="Quick Parts"/>
        </w:docPartList>
      </w:sdtPr>
      <w:sdtContent>
        <w:p w14:paraId="0F16E0EB" w14:textId="77777777" w:rsidR="007D4F84" w:rsidRDefault="007D4F84" w:rsidP="006002ED">
          <w:pPr>
            <w:rPr>
              <w:rFonts w:ascii="Calibri" w:eastAsia="Calibri" w:hAnsi="Calibri" w:cs="Calibri"/>
              <w:sz w:val="24"/>
            </w:rPr>
          </w:pPr>
          <w:r>
            <w:rPr>
              <w:rFonts w:ascii="Calibri" w:eastAsia="Calibri" w:hAnsi="Calibri" w:cs="Calibri"/>
              <w:sz w:val="24"/>
            </w:rPr>
            <w:t>In quale modo è venuto a conoscenza dell’agevolazione regionale:</w:t>
          </w:r>
        </w:p>
      </w:sdtContent>
    </w:sdt>
    <w:p w14:paraId="7BBF59D4" w14:textId="77777777" w:rsidR="007D4F84" w:rsidRDefault="007D4F84" w:rsidP="006002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16"/>
          <w:szCs w:val="16"/>
        </w:rPr>
      </w:pPr>
      <w:sdt>
        <w:sdtPr>
          <w:rPr>
            <w:rFonts w:ascii="MS Gothic" w:eastAsia="MS Gothic" w:hAnsi="MS Gothic" w:cs="MS Gothic"/>
            <w:color w:val="000000"/>
            <w:sz w:val="24"/>
          </w:rPr>
          <w:id w:val="-382488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/>
              <w:sz w:val="24"/>
            </w:rPr>
            <w:t>☐</w:t>
          </w:r>
        </w:sdtContent>
      </w:sdt>
      <w:r>
        <w:rPr>
          <w:rFonts w:ascii="Calibri" w:eastAsia="Calibri" w:hAnsi="Calibri" w:cs="Calibri"/>
          <w:color w:val="000000"/>
          <w:sz w:val="24"/>
        </w:rPr>
        <w:t xml:space="preserve">  </w:t>
      </w:r>
      <w:sdt>
        <w:sdtPr>
          <w:rPr>
            <w:rFonts w:ascii="Calibri" w:eastAsia="Calibri" w:hAnsi="Calibri" w:cs="Calibri"/>
            <w:color w:val="000000"/>
            <w:sz w:val="24"/>
          </w:rPr>
          <w:id w:val="892624315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color w:val="000000"/>
              <w:sz w:val="24"/>
            </w:rPr>
            <w:t>Sito Regione Piemonte</w:t>
          </w:r>
        </w:sdtContent>
      </w:sdt>
    </w:p>
    <w:p w14:paraId="76E61EA3" w14:textId="77777777" w:rsidR="007D4F84" w:rsidRDefault="007D4F84" w:rsidP="006002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16"/>
          <w:szCs w:val="16"/>
        </w:rPr>
      </w:pPr>
      <w:sdt>
        <w:sdtPr>
          <w:rPr>
            <w:rFonts w:ascii="MS Gothic" w:eastAsia="MS Gothic" w:hAnsi="MS Gothic" w:cs="MS Gothic"/>
            <w:color w:val="000000"/>
            <w:sz w:val="24"/>
          </w:rPr>
          <w:id w:val="44103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/>
              <w:sz w:val="24"/>
            </w:rPr>
            <w:t>☐</w:t>
          </w:r>
        </w:sdtContent>
      </w:sdt>
      <w:r>
        <w:rPr>
          <w:rFonts w:ascii="Calibri" w:eastAsia="Calibri" w:hAnsi="Calibri" w:cs="Calibri"/>
          <w:color w:val="000000"/>
          <w:sz w:val="24"/>
        </w:rPr>
        <w:t xml:space="preserve">  </w:t>
      </w:r>
      <w:sdt>
        <w:sdtPr>
          <w:rPr>
            <w:rFonts w:ascii="Calibri" w:eastAsia="Calibri" w:hAnsi="Calibri" w:cs="Calibri"/>
            <w:color w:val="000000"/>
            <w:sz w:val="24"/>
          </w:rPr>
          <w:id w:val="-1317414398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color w:val="000000"/>
              <w:sz w:val="24"/>
            </w:rPr>
            <w:t>Stampa</w:t>
          </w:r>
        </w:sdtContent>
      </w:sdt>
    </w:p>
    <w:p w14:paraId="75324088" w14:textId="77777777" w:rsidR="007D4F84" w:rsidRDefault="007D4F84" w:rsidP="006002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16"/>
          <w:szCs w:val="16"/>
        </w:rPr>
      </w:pPr>
      <w:sdt>
        <w:sdtPr>
          <w:rPr>
            <w:rFonts w:ascii="MS Gothic" w:eastAsia="MS Gothic" w:hAnsi="MS Gothic" w:cs="MS Gothic"/>
            <w:color w:val="000000"/>
            <w:sz w:val="24"/>
          </w:rPr>
          <w:id w:val="-1406687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/>
              <w:sz w:val="24"/>
            </w:rPr>
            <w:t>☐</w:t>
          </w:r>
        </w:sdtContent>
      </w:sdt>
      <w:r>
        <w:rPr>
          <w:rFonts w:ascii="Calibri" w:eastAsia="Calibri" w:hAnsi="Calibri" w:cs="Calibri"/>
          <w:color w:val="000000"/>
          <w:sz w:val="24"/>
        </w:rPr>
        <w:t xml:space="preserve">  </w:t>
      </w:r>
      <w:sdt>
        <w:sdtPr>
          <w:rPr>
            <w:rFonts w:ascii="Calibri" w:eastAsia="Calibri" w:hAnsi="Calibri" w:cs="Calibri"/>
            <w:color w:val="000000"/>
            <w:sz w:val="24"/>
          </w:rPr>
          <w:id w:val="-1970817746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color w:val="000000"/>
              <w:sz w:val="24"/>
            </w:rPr>
            <w:t>Internet e canali social</w:t>
          </w:r>
        </w:sdtContent>
      </w:sdt>
    </w:p>
    <w:p w14:paraId="23E2A236" w14:textId="77777777" w:rsidR="007D4F84" w:rsidRDefault="007D4F84" w:rsidP="006002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16"/>
          <w:szCs w:val="16"/>
        </w:rPr>
      </w:pPr>
      <w:sdt>
        <w:sdtPr>
          <w:rPr>
            <w:rFonts w:ascii="MS Gothic" w:eastAsia="MS Gothic" w:hAnsi="MS Gothic" w:cs="MS Gothic"/>
            <w:color w:val="000000"/>
            <w:sz w:val="24"/>
          </w:rPr>
          <w:id w:val="-1367676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/>
              <w:sz w:val="24"/>
            </w:rPr>
            <w:t>☐</w:t>
          </w:r>
        </w:sdtContent>
      </w:sdt>
      <w:r>
        <w:rPr>
          <w:rFonts w:ascii="Calibri" w:eastAsia="Calibri" w:hAnsi="Calibri" w:cs="Calibri"/>
          <w:color w:val="000000"/>
          <w:sz w:val="24"/>
        </w:rPr>
        <w:t xml:space="preserve">  </w:t>
      </w:r>
      <w:sdt>
        <w:sdtPr>
          <w:rPr>
            <w:rFonts w:ascii="Calibri" w:eastAsia="Calibri" w:hAnsi="Calibri" w:cs="Calibri"/>
            <w:color w:val="000000"/>
            <w:sz w:val="24"/>
          </w:rPr>
          <w:id w:val="359393108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color w:val="000000"/>
              <w:sz w:val="24"/>
            </w:rPr>
            <w:t>Associazioni di categoria</w:t>
          </w:r>
        </w:sdtContent>
      </w:sdt>
    </w:p>
    <w:p w14:paraId="4875AE62" w14:textId="77777777" w:rsidR="007D4F84" w:rsidRDefault="007D4F84" w:rsidP="006002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16"/>
          <w:szCs w:val="16"/>
        </w:rPr>
      </w:pPr>
      <w:sdt>
        <w:sdtPr>
          <w:rPr>
            <w:rFonts w:ascii="MS Gothic" w:eastAsia="MS Gothic" w:hAnsi="MS Gothic" w:cs="MS Gothic"/>
            <w:color w:val="000000"/>
            <w:sz w:val="24"/>
          </w:rPr>
          <w:id w:val="529381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/>
              <w:sz w:val="24"/>
            </w:rPr>
            <w:t>☐</w:t>
          </w:r>
        </w:sdtContent>
      </w:sdt>
      <w:r>
        <w:rPr>
          <w:rFonts w:ascii="Calibri" w:eastAsia="Calibri" w:hAnsi="Calibri" w:cs="Calibri"/>
          <w:color w:val="000000"/>
          <w:sz w:val="24"/>
        </w:rPr>
        <w:t xml:space="preserve">  </w:t>
      </w:r>
      <w:sdt>
        <w:sdtPr>
          <w:rPr>
            <w:rFonts w:ascii="Calibri" w:eastAsia="Calibri" w:hAnsi="Calibri" w:cs="Calibri"/>
            <w:color w:val="000000"/>
            <w:sz w:val="24"/>
          </w:rPr>
          <w:id w:val="-1720203933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color w:val="000000"/>
              <w:sz w:val="24"/>
            </w:rPr>
            <w:t>Camere di commercio</w:t>
          </w:r>
        </w:sdtContent>
      </w:sdt>
    </w:p>
    <w:tbl>
      <w:tblPr>
        <w:tblW w:w="949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90"/>
      </w:tblGrid>
      <w:tr w:rsidR="007D4F84" w14:paraId="24192F29" w14:textId="77777777" w:rsidTr="006002ED">
        <w:trPr>
          <w:trHeight w:val="402"/>
        </w:trPr>
        <w:tc>
          <w:tcPr>
            <w:tcW w:w="9490" w:type="dxa"/>
            <w:vAlign w:val="center"/>
          </w:tcPr>
          <w:p w14:paraId="65AFCB5A" w14:textId="77777777" w:rsidR="007D4F84" w:rsidRDefault="007D4F84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Altro (specificare)</w:t>
            </w:r>
          </w:p>
        </w:tc>
      </w:tr>
    </w:tbl>
    <w:p w14:paraId="75330E36" w14:textId="77777777" w:rsidR="007D4F84" w:rsidRDefault="007D4F84" w:rsidP="007D4F84">
      <w:pPr>
        <w:rPr>
          <w:rFonts w:ascii="Times New Roman" w:eastAsia="Times New Roman" w:hAnsi="Times New Roman" w:cs="Times New Roman"/>
          <w:sz w:val="24"/>
        </w:rPr>
      </w:pPr>
    </w:p>
    <w:p w14:paraId="42B5110C" w14:textId="77777777" w:rsidR="007D4F84" w:rsidRDefault="007D4F84" w:rsidP="007D4F84">
      <w:pPr>
        <w:rPr>
          <w:rFonts w:ascii="Times New Roman" w:eastAsia="Times New Roman" w:hAnsi="Times New Roman" w:cs="Times New Roman"/>
          <w:sz w:val="24"/>
        </w:rPr>
      </w:pPr>
    </w:p>
    <w:p w14:paraId="375BD4B3" w14:textId="77777777" w:rsidR="007D4F84" w:rsidRDefault="007D4F84" w:rsidP="007D4F84">
      <w:pPr>
        <w:rPr>
          <w:rFonts w:ascii="Times New Roman" w:eastAsia="Times New Roman" w:hAnsi="Times New Roman" w:cs="Times New Roman"/>
          <w:sz w:val="24"/>
        </w:rPr>
      </w:pPr>
    </w:p>
    <w:p w14:paraId="58FB9A9D" w14:textId="77777777" w:rsidR="007D4F84" w:rsidRDefault="007D4F84" w:rsidP="007D4F84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949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90"/>
      </w:tblGrid>
      <w:tr w:rsidR="007D4F84" w14:paraId="60F777A6" w14:textId="77777777" w:rsidTr="006002ED">
        <w:tc>
          <w:tcPr>
            <w:tcW w:w="9490" w:type="dxa"/>
            <w:tcBorders>
              <w:bottom w:val="single" w:sz="4" w:space="0" w:color="000000"/>
            </w:tcBorders>
          </w:tcPr>
          <w:sdt>
            <w:sdtPr>
              <w:rPr>
                <w:rFonts w:ascii="Calibri" w:eastAsia="Calibri" w:hAnsi="Calibri" w:cs="Calibri"/>
                <w:color w:val="000000"/>
                <w:sz w:val="24"/>
              </w:rPr>
              <w:id w:val="-1865901080"/>
              <w:lock w:val="contentLocked"/>
              <w:placeholder>
                <w:docPart w:val="4A31D26203EF4A43ADD0C6CFF8AB19F6"/>
              </w:placeholder>
              <w:docPartList>
                <w:docPartGallery w:val="Quick Parts"/>
              </w:docPartList>
            </w:sdtPr>
            <w:sdtContent>
              <w:p w14:paraId="47674CBB" w14:textId="77777777" w:rsidR="007D4F84" w:rsidRDefault="007D4F84" w:rsidP="006002E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 w:val="24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24"/>
                  </w:rPr>
                  <w:t>Per quale ragione ha deciso di partecipare alla fiera?</w:t>
                </w:r>
              </w:p>
            </w:sdtContent>
          </w:sdt>
        </w:tc>
      </w:tr>
      <w:tr w:rsidR="007D4F84" w14:paraId="341F2959" w14:textId="77777777" w:rsidTr="006002ED">
        <w:trPr>
          <w:trHeight w:val="543"/>
        </w:trPr>
        <w:tc>
          <w:tcPr>
            <w:tcW w:w="9490" w:type="dxa"/>
            <w:tcBorders>
              <w:top w:val="single" w:sz="4" w:space="0" w:color="000000"/>
              <w:bottom w:val="single" w:sz="4" w:space="0" w:color="000000"/>
            </w:tcBorders>
          </w:tcPr>
          <w:p w14:paraId="10B613B8" w14:textId="77777777" w:rsidR="007D4F84" w:rsidRDefault="007D4F84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</w:tbl>
    <w:p w14:paraId="2A821B51" w14:textId="77777777" w:rsidR="007D4F84" w:rsidRDefault="007D4F84" w:rsidP="006002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Liberation Serif" w:eastAsia="Liberation Serif" w:hAnsi="Liberation Serif" w:cs="Liberation Serif"/>
          <w:color w:val="000000"/>
          <w:sz w:val="24"/>
        </w:rPr>
      </w:pPr>
    </w:p>
    <w:sdt>
      <w:sdtPr>
        <w:rPr>
          <w:rFonts w:ascii="Calibri" w:eastAsia="Calibri" w:hAnsi="Calibri" w:cs="Calibri"/>
          <w:color w:val="000000"/>
          <w:sz w:val="24"/>
        </w:rPr>
        <w:id w:val="-2141412768"/>
        <w:lock w:val="contentLocked"/>
        <w:placeholder>
          <w:docPart w:val="4A31D26203EF4A43ADD0C6CFF8AB19F6"/>
        </w:placeholder>
        <w:docPartList>
          <w:docPartGallery w:val="Quick Parts"/>
        </w:docPartList>
      </w:sdtPr>
      <w:sdtContent>
        <w:p w14:paraId="5C5EC00D" w14:textId="77777777" w:rsidR="007D4F84" w:rsidRDefault="007D4F84" w:rsidP="006002ED">
          <w:pPr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rFonts w:ascii="Times New Roman" w:eastAsia="Times New Roman" w:hAnsi="Times New Roman" w:cs="Times New Roman"/>
              <w:color w:val="000000"/>
              <w:sz w:val="24"/>
            </w:rPr>
          </w:pPr>
          <w:r>
            <w:rPr>
              <w:rFonts w:ascii="Calibri" w:eastAsia="Calibri" w:hAnsi="Calibri" w:cs="Calibri"/>
              <w:color w:val="000000"/>
              <w:sz w:val="24"/>
            </w:rPr>
            <w:t>Riterrebbe utile poter partecipare a più fiere con il contributo regionale durante l’anno?</w:t>
          </w:r>
        </w:p>
      </w:sdtContent>
    </w:sdt>
    <w:p w14:paraId="39FA9375" w14:textId="77777777" w:rsidR="007D4F84" w:rsidRDefault="007D4F84" w:rsidP="006002ED">
      <w:pPr>
        <w:rPr>
          <w:rFonts w:ascii="Calibri" w:eastAsia="Calibri" w:hAnsi="Calibri" w:cs="Calibri"/>
          <w:sz w:val="24"/>
        </w:rPr>
      </w:pPr>
      <w:sdt>
        <w:sdtPr>
          <w:rPr>
            <w:rFonts w:ascii="MS Gothic" w:eastAsia="MS Gothic" w:hAnsi="MS Gothic" w:cs="MS Gothic"/>
            <w:sz w:val="24"/>
          </w:rPr>
          <w:id w:val="-560019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sdt>
        <w:sdtPr>
          <w:rPr>
            <w:rFonts w:ascii="Calibri" w:eastAsia="Calibri" w:hAnsi="Calibri" w:cs="Calibri"/>
            <w:sz w:val="24"/>
          </w:rPr>
          <w:id w:val="-1488013884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sz w:val="24"/>
            </w:rPr>
            <w:t>SI</w:t>
          </w:r>
        </w:sdtContent>
      </w:sdt>
    </w:p>
    <w:p w14:paraId="5CF7B616" w14:textId="77777777" w:rsidR="007D4F84" w:rsidRDefault="007D4F84" w:rsidP="006002ED">
      <w:pPr>
        <w:rPr>
          <w:rFonts w:ascii="Calibri" w:eastAsia="Calibri" w:hAnsi="Calibri" w:cs="Calibri"/>
          <w:sz w:val="24"/>
        </w:rPr>
      </w:pPr>
      <w:sdt>
        <w:sdtPr>
          <w:rPr>
            <w:rFonts w:ascii="MS Gothic" w:eastAsia="MS Gothic" w:hAnsi="MS Gothic" w:cs="MS Gothic"/>
            <w:sz w:val="24"/>
          </w:rPr>
          <w:id w:val="2086714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sdt>
        <w:sdtPr>
          <w:rPr>
            <w:rFonts w:ascii="Calibri" w:eastAsia="Calibri" w:hAnsi="Calibri" w:cs="Calibri"/>
            <w:sz w:val="24"/>
          </w:rPr>
          <w:id w:val="2046473609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sz w:val="24"/>
            </w:rPr>
            <w:t>NO</w:t>
          </w:r>
        </w:sdtContent>
      </w:sdt>
    </w:p>
    <w:p w14:paraId="261147E1" w14:textId="77777777" w:rsidR="007D4F84" w:rsidRDefault="007D4F84" w:rsidP="006002ED"/>
    <w:sdt>
      <w:sdtPr>
        <w:rPr>
          <w:rFonts w:ascii="Calibri" w:eastAsia="Calibri" w:hAnsi="Calibri" w:cs="Calibri"/>
          <w:color w:val="000000"/>
          <w:sz w:val="24"/>
        </w:rPr>
        <w:id w:val="-213117009"/>
        <w:lock w:val="contentLocked"/>
        <w:placeholder>
          <w:docPart w:val="4A31D26203EF4A43ADD0C6CFF8AB19F6"/>
        </w:placeholder>
        <w:docPartList>
          <w:docPartGallery w:val="Quick Parts"/>
        </w:docPartList>
      </w:sdtPr>
      <w:sdtContent>
        <w:p w14:paraId="7FFF4D10" w14:textId="77777777" w:rsidR="007D4F84" w:rsidRDefault="007D4F84" w:rsidP="006002ED">
          <w:pPr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rFonts w:ascii="Calibri" w:eastAsia="Calibri" w:hAnsi="Calibri" w:cs="Calibri"/>
              <w:color w:val="000000"/>
              <w:sz w:val="24"/>
            </w:rPr>
          </w:pPr>
          <w:r>
            <w:rPr>
              <w:rFonts w:ascii="Calibri" w:eastAsia="Calibri" w:hAnsi="Calibri" w:cs="Calibri"/>
              <w:color w:val="000000"/>
              <w:sz w:val="24"/>
            </w:rPr>
            <w:t xml:space="preserve">È stato difficile trovare, compilare e completare la domanda per l’iscrizione alla fiera? </w:t>
          </w:r>
        </w:p>
      </w:sdtContent>
    </w:sdt>
    <w:p w14:paraId="003C6636" w14:textId="77777777" w:rsidR="007D4F84" w:rsidRDefault="007D4F84" w:rsidP="006002ED">
      <w:pPr>
        <w:rPr>
          <w:rFonts w:ascii="Calibri" w:eastAsia="Calibri" w:hAnsi="Calibri" w:cs="Calibri"/>
          <w:sz w:val="24"/>
        </w:rPr>
      </w:pPr>
      <w:sdt>
        <w:sdtPr>
          <w:rPr>
            <w:rFonts w:ascii="MS Gothic" w:eastAsia="MS Gothic" w:hAnsi="MS Gothic" w:cs="MS Gothic"/>
            <w:sz w:val="24"/>
          </w:rPr>
          <w:id w:val="1396693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sdt>
        <w:sdtPr>
          <w:rPr>
            <w:rFonts w:ascii="Calibri" w:eastAsia="Calibri" w:hAnsi="Calibri" w:cs="Calibri"/>
            <w:sz w:val="24"/>
          </w:rPr>
          <w:id w:val="-349802408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sz w:val="24"/>
            </w:rPr>
            <w:t>SI</w:t>
          </w:r>
        </w:sdtContent>
      </w:sdt>
    </w:p>
    <w:p w14:paraId="2829E1C9" w14:textId="77777777" w:rsidR="007D4F84" w:rsidRDefault="007D4F84" w:rsidP="006002ED">
      <w:pPr>
        <w:rPr>
          <w:rFonts w:ascii="Calibri" w:eastAsia="Calibri" w:hAnsi="Calibri" w:cs="Calibri"/>
          <w:sz w:val="24"/>
        </w:rPr>
      </w:pPr>
      <w:sdt>
        <w:sdtPr>
          <w:rPr>
            <w:rFonts w:ascii="MS Gothic" w:eastAsia="MS Gothic" w:hAnsi="MS Gothic" w:cs="MS Gothic"/>
            <w:sz w:val="24"/>
          </w:rPr>
          <w:id w:val="-1078133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sdt>
        <w:sdtPr>
          <w:rPr>
            <w:rFonts w:ascii="Calibri" w:eastAsia="Calibri" w:hAnsi="Calibri" w:cs="Calibri"/>
            <w:sz w:val="24"/>
          </w:rPr>
          <w:id w:val="-1340161579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sz w:val="24"/>
            </w:rPr>
            <w:t>NO</w:t>
          </w:r>
        </w:sdtContent>
      </w:sdt>
    </w:p>
    <w:p w14:paraId="69C7B063" w14:textId="77777777" w:rsidR="007D4F84" w:rsidRDefault="007D4F84" w:rsidP="006002ED">
      <w:pPr>
        <w:rPr>
          <w:rFonts w:ascii="Calibri" w:eastAsia="Calibri" w:hAnsi="Calibri" w:cs="Calibri"/>
          <w:sz w:val="24"/>
        </w:rPr>
      </w:pPr>
    </w:p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90"/>
      </w:tblGrid>
      <w:tr w:rsidR="007D4F84" w14:paraId="601D77C2" w14:textId="77777777" w:rsidTr="006002ED">
        <w:trPr>
          <w:trHeight w:val="338"/>
        </w:trPr>
        <w:tc>
          <w:tcPr>
            <w:tcW w:w="9490" w:type="dxa"/>
            <w:tcBorders>
              <w:bottom w:val="single" w:sz="4" w:space="0" w:color="000000"/>
            </w:tcBorders>
          </w:tcPr>
          <w:sdt>
            <w:sdtPr>
              <w:rPr>
                <w:rFonts w:ascii="Calibri" w:eastAsia="Calibri" w:hAnsi="Calibri" w:cs="Calibri"/>
                <w:color w:val="000000"/>
                <w:sz w:val="24"/>
              </w:rPr>
              <w:id w:val="1196049710"/>
              <w:lock w:val="contentLocked"/>
              <w:placeholder>
                <w:docPart w:val="4A31D26203EF4A43ADD0C6CFF8AB19F6"/>
              </w:placeholder>
              <w:docPartList>
                <w:docPartGallery w:val="Quick Parts"/>
              </w:docPartList>
            </w:sdtPr>
            <w:sdtContent>
              <w:p w14:paraId="2CC6C26C" w14:textId="77777777" w:rsidR="007D4F84" w:rsidRDefault="007D4F84" w:rsidP="006002E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 w:val="24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24"/>
                  </w:rPr>
                  <w:t>In caso di risposta affermativa, per quale ragione?</w:t>
                </w:r>
              </w:p>
            </w:sdtContent>
          </w:sdt>
        </w:tc>
      </w:tr>
      <w:tr w:rsidR="007D4F84" w14:paraId="356A084D" w14:textId="77777777" w:rsidTr="006002ED">
        <w:trPr>
          <w:trHeight w:val="450"/>
        </w:trPr>
        <w:tc>
          <w:tcPr>
            <w:tcW w:w="9490" w:type="dxa"/>
            <w:tcBorders>
              <w:top w:val="single" w:sz="4" w:space="0" w:color="000000"/>
              <w:bottom w:val="single" w:sz="4" w:space="0" w:color="000000"/>
            </w:tcBorders>
          </w:tcPr>
          <w:p w14:paraId="6588351A" w14:textId="77777777" w:rsidR="007D4F84" w:rsidRDefault="007D4F84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</w:tc>
      </w:tr>
    </w:tbl>
    <w:p w14:paraId="3FCD545B" w14:textId="77777777" w:rsidR="007D4F84" w:rsidRDefault="007D4F84" w:rsidP="006002ED">
      <w:pPr>
        <w:jc w:val="left"/>
        <w:rPr>
          <w:rFonts w:ascii="Calibri" w:eastAsia="Calibri" w:hAnsi="Calibri" w:cs="Calibri"/>
          <w:color w:val="000000"/>
          <w:sz w:val="24"/>
        </w:rPr>
      </w:pPr>
    </w:p>
    <w:p w14:paraId="4329ED7E" w14:textId="77777777" w:rsidR="007D4F84" w:rsidRDefault="007D4F84" w:rsidP="006002ED">
      <w:pPr>
        <w:jc w:val="left"/>
        <w:rPr>
          <w:rFonts w:ascii="Calibri" w:eastAsia="Calibri" w:hAnsi="Calibri" w:cs="Calibri"/>
          <w:sz w:val="24"/>
        </w:rPr>
      </w:pPr>
      <w:sdt>
        <w:sdtPr>
          <w:rPr>
            <w:rFonts w:ascii="Calibri" w:eastAsia="Calibri" w:hAnsi="Calibri" w:cs="Calibri"/>
            <w:color w:val="000000"/>
            <w:sz w:val="24"/>
          </w:rPr>
          <w:id w:val="-1499953287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color w:val="000000"/>
              <w:sz w:val="24"/>
            </w:rPr>
            <w:t>Grazie alla partecipazione alla fiera, è stato possibile incrementare la clientela?</w:t>
          </w:r>
        </w:sdtContent>
      </w:sdt>
      <w:r>
        <w:rPr>
          <w:rFonts w:ascii="Calibri" w:eastAsia="Calibri" w:hAnsi="Calibri" w:cs="Calibri"/>
          <w:sz w:val="24"/>
        </w:rPr>
        <w:br/>
      </w:r>
      <w:sdt>
        <w:sdtPr>
          <w:rPr>
            <w:rFonts w:ascii="MS Gothic" w:eastAsia="MS Gothic" w:hAnsi="MS Gothic" w:cs="MS Gothic"/>
            <w:sz w:val="24"/>
          </w:rPr>
          <w:id w:val="-1004581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sdt>
        <w:sdtPr>
          <w:rPr>
            <w:rFonts w:ascii="Calibri" w:eastAsia="Calibri" w:hAnsi="Calibri" w:cs="Calibri"/>
            <w:sz w:val="24"/>
          </w:rPr>
          <w:id w:val="-28490103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sz w:val="24"/>
            </w:rPr>
            <w:t>SI</w:t>
          </w:r>
        </w:sdtContent>
      </w:sdt>
    </w:p>
    <w:p w14:paraId="3A88CAB9" w14:textId="77777777" w:rsidR="007D4F84" w:rsidRDefault="007D4F84" w:rsidP="006002ED">
      <w:pPr>
        <w:rPr>
          <w:rFonts w:ascii="Calibri" w:eastAsia="Calibri" w:hAnsi="Calibri" w:cs="Calibri"/>
          <w:sz w:val="24"/>
        </w:rPr>
      </w:pPr>
      <w:sdt>
        <w:sdtPr>
          <w:rPr>
            <w:rFonts w:ascii="MS Gothic" w:eastAsia="MS Gothic" w:hAnsi="MS Gothic" w:cs="MS Gothic"/>
            <w:sz w:val="24"/>
          </w:rPr>
          <w:id w:val="1761105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sdt>
        <w:sdtPr>
          <w:rPr>
            <w:rFonts w:ascii="Calibri" w:eastAsia="Calibri" w:hAnsi="Calibri" w:cs="Calibri"/>
            <w:sz w:val="24"/>
          </w:rPr>
          <w:id w:val="-806397613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sz w:val="24"/>
            </w:rPr>
            <w:t>NO</w:t>
          </w:r>
        </w:sdtContent>
      </w:sdt>
    </w:p>
    <w:p w14:paraId="2CD5EDC8" w14:textId="77777777" w:rsidR="007D4F84" w:rsidRDefault="007D4F84" w:rsidP="006002ED">
      <w:pPr>
        <w:jc w:val="left"/>
        <w:rPr>
          <w:rFonts w:ascii="Times New Roman" w:eastAsia="Times New Roman" w:hAnsi="Times New Roman" w:cs="Times New Roman"/>
          <w:sz w:val="24"/>
        </w:rPr>
      </w:pPr>
    </w:p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90"/>
      </w:tblGrid>
      <w:tr w:rsidR="007D4F84" w14:paraId="4701AFE7" w14:textId="77777777" w:rsidTr="006002ED">
        <w:tc>
          <w:tcPr>
            <w:tcW w:w="9490" w:type="dxa"/>
            <w:tcBorders>
              <w:bottom w:val="single" w:sz="4" w:space="0" w:color="000000"/>
            </w:tcBorders>
          </w:tcPr>
          <w:sdt>
            <w:sdtPr>
              <w:rPr>
                <w:rFonts w:ascii="Calibri" w:eastAsia="Calibri" w:hAnsi="Calibri" w:cs="Calibri"/>
                <w:color w:val="000000"/>
                <w:sz w:val="24"/>
              </w:rPr>
              <w:id w:val="-334294616"/>
              <w:lock w:val="contentLocked"/>
              <w:placeholder>
                <w:docPart w:val="4A31D26203EF4A43ADD0C6CFF8AB19F6"/>
              </w:placeholder>
              <w:docPartList>
                <w:docPartGallery w:val="Quick Parts"/>
              </w:docPartList>
            </w:sdtPr>
            <w:sdtContent>
              <w:p w14:paraId="260FCB94" w14:textId="77777777" w:rsidR="007D4F84" w:rsidRDefault="007D4F84" w:rsidP="006002E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 w:val="24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24"/>
                  </w:rPr>
                  <w:t>Quale rapporto costi/ricavi ha avuto da dopo la partecipazione alla fiera? (es. ha guadagnato più/uguale/meno di quanto ha speso?)</w:t>
                </w:r>
              </w:p>
            </w:sdtContent>
          </w:sdt>
        </w:tc>
      </w:tr>
      <w:tr w:rsidR="007D4F84" w14:paraId="152796B4" w14:textId="77777777" w:rsidTr="006002ED">
        <w:trPr>
          <w:trHeight w:val="558"/>
        </w:trPr>
        <w:tc>
          <w:tcPr>
            <w:tcW w:w="9490" w:type="dxa"/>
            <w:tcBorders>
              <w:top w:val="single" w:sz="4" w:space="0" w:color="000000"/>
              <w:bottom w:val="single" w:sz="4" w:space="0" w:color="000000"/>
            </w:tcBorders>
          </w:tcPr>
          <w:p w14:paraId="26C6012B" w14:textId="77777777" w:rsidR="007D4F84" w:rsidRDefault="007D4F84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</w:tbl>
    <w:p w14:paraId="2ACD4731" w14:textId="77777777" w:rsidR="007D4F84" w:rsidRDefault="007D4F84" w:rsidP="007D4F84"/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7D4F84" w14:paraId="0F2B75DA" w14:textId="77777777" w:rsidTr="006002ED">
        <w:sdt>
          <w:sdtPr>
            <w:rPr>
              <w:rFonts w:ascii="Calibri" w:eastAsia="Calibri" w:hAnsi="Calibri" w:cs="Calibri"/>
              <w:color w:val="000000"/>
              <w:sz w:val="24"/>
            </w:rPr>
            <w:id w:val="1978031086"/>
            <w:lock w:val="contentLocked"/>
            <w:placeholder>
              <w:docPart w:val="4A31D26203EF4A43ADD0C6CFF8AB19F6"/>
            </w:placeholder>
            <w:docPartList>
              <w:docPartGallery w:val="Quick Parts"/>
            </w:docPartList>
          </w:sdtPr>
          <w:sdtContent>
            <w:tc>
              <w:tcPr>
                <w:tcW w:w="949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30E770" w14:textId="77777777" w:rsidR="007D4F84" w:rsidRDefault="007D4F84" w:rsidP="006002E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color w:val="000000"/>
                    <w:sz w:val="24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24"/>
                  </w:rPr>
                  <w:t>La partecipazione a manifestazioni fieristiche è necessaria ai fini della sua attività?</w:t>
                </w:r>
              </w:p>
            </w:tc>
          </w:sdtContent>
        </w:sdt>
      </w:tr>
      <w:tr w:rsidR="007D4F84" w14:paraId="0251A16D" w14:textId="77777777" w:rsidTr="006002ED">
        <w:trPr>
          <w:trHeight w:val="584"/>
        </w:trPr>
        <w:tc>
          <w:tcPr>
            <w:tcW w:w="94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54EE96" w14:textId="77777777" w:rsidR="007D4F84" w:rsidRDefault="007D4F84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</w:tbl>
    <w:p w14:paraId="10AA772A" w14:textId="77777777" w:rsidR="007D4F84" w:rsidRDefault="007D4F84" w:rsidP="006002ED"/>
    <w:sdt>
      <w:sdtPr>
        <w:rPr>
          <w:rFonts w:ascii="Calibri" w:eastAsia="Calibri" w:hAnsi="Calibri" w:cs="Calibri"/>
          <w:sz w:val="24"/>
        </w:rPr>
        <w:id w:val="214171721"/>
        <w:lock w:val="contentLocked"/>
        <w:placeholder>
          <w:docPart w:val="4A31D26203EF4A43ADD0C6CFF8AB19F6"/>
        </w:placeholder>
        <w:docPartList>
          <w:docPartGallery w:val="Quick Parts"/>
        </w:docPartList>
      </w:sdtPr>
      <w:sdtContent>
        <w:p w14:paraId="76AA524F" w14:textId="77777777" w:rsidR="007D4F84" w:rsidRDefault="007D4F84" w:rsidP="006002ED">
          <w:pPr>
            <w:rPr>
              <w:rFonts w:ascii="Calibri" w:eastAsia="Calibri" w:hAnsi="Calibri" w:cs="Calibri"/>
              <w:sz w:val="24"/>
            </w:rPr>
          </w:pPr>
          <w:r>
            <w:rPr>
              <w:rFonts w:ascii="Calibri" w:eastAsia="Calibri" w:hAnsi="Calibri" w:cs="Calibri"/>
              <w:sz w:val="24"/>
            </w:rPr>
            <w:t>Parteciperebbe nuovamente a questa fiera?</w:t>
          </w:r>
        </w:p>
      </w:sdtContent>
    </w:sdt>
    <w:p w14:paraId="7F249F8D" w14:textId="77777777" w:rsidR="007D4F84" w:rsidRDefault="007D4F84" w:rsidP="006002ED">
      <w:pPr>
        <w:jc w:val="left"/>
        <w:rPr>
          <w:rFonts w:ascii="Calibri" w:eastAsia="Calibri" w:hAnsi="Calibri" w:cs="Calibri"/>
          <w:sz w:val="24"/>
        </w:rPr>
      </w:pPr>
      <w:sdt>
        <w:sdtPr>
          <w:rPr>
            <w:rFonts w:ascii="MS Gothic" w:eastAsia="MS Gothic" w:hAnsi="MS Gothic" w:cs="MS Gothic"/>
            <w:sz w:val="24"/>
          </w:rPr>
          <w:id w:val="-553236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sdt>
        <w:sdtPr>
          <w:rPr>
            <w:rFonts w:ascii="Calibri" w:eastAsia="Calibri" w:hAnsi="Calibri" w:cs="Calibri"/>
            <w:sz w:val="24"/>
          </w:rPr>
          <w:id w:val="1308206304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sz w:val="24"/>
            </w:rPr>
            <w:t>SI</w:t>
          </w:r>
        </w:sdtContent>
      </w:sdt>
    </w:p>
    <w:p w14:paraId="3B09D1FE" w14:textId="77777777" w:rsidR="007D4F84" w:rsidRDefault="007D4F84" w:rsidP="006002ED">
      <w:pPr>
        <w:rPr>
          <w:rFonts w:ascii="Calibri" w:eastAsia="Calibri" w:hAnsi="Calibri" w:cs="Calibri"/>
          <w:sz w:val="24"/>
        </w:rPr>
      </w:pPr>
      <w:sdt>
        <w:sdtPr>
          <w:rPr>
            <w:rFonts w:ascii="MS Gothic" w:eastAsia="MS Gothic" w:hAnsi="MS Gothic" w:cs="MS Gothic"/>
            <w:sz w:val="24"/>
          </w:rPr>
          <w:id w:val="-1232227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sdt>
        <w:sdtPr>
          <w:rPr>
            <w:rFonts w:ascii="Calibri" w:eastAsia="Calibri" w:hAnsi="Calibri" w:cs="Calibri"/>
            <w:sz w:val="24"/>
          </w:rPr>
          <w:id w:val="163529044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sz w:val="24"/>
            </w:rPr>
            <w:t>NO</w:t>
          </w:r>
        </w:sdtContent>
      </w:sdt>
    </w:p>
    <w:p w14:paraId="02C9DB2A" w14:textId="77777777" w:rsidR="007D4F84" w:rsidRDefault="007D4F84" w:rsidP="006002ED">
      <w:pPr>
        <w:rPr>
          <w:rFonts w:ascii="Calibri" w:eastAsia="Calibri" w:hAnsi="Calibri" w:cs="Calibri"/>
          <w:sz w:val="24"/>
        </w:rPr>
      </w:pPr>
    </w:p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90"/>
      </w:tblGrid>
      <w:tr w:rsidR="007D4F84" w14:paraId="5C9C31BD" w14:textId="77777777" w:rsidTr="006002ED">
        <w:trPr>
          <w:trHeight w:val="176"/>
        </w:trPr>
        <w:tc>
          <w:tcPr>
            <w:tcW w:w="9490" w:type="dxa"/>
            <w:tcBorders>
              <w:bottom w:val="single" w:sz="4" w:space="0" w:color="000000"/>
            </w:tcBorders>
          </w:tcPr>
          <w:sdt>
            <w:sdtPr>
              <w:rPr>
                <w:rFonts w:ascii="Calibri" w:eastAsia="Calibri" w:hAnsi="Calibri" w:cs="Calibri"/>
                <w:sz w:val="24"/>
              </w:rPr>
              <w:id w:val="184185741"/>
              <w:lock w:val="contentLocked"/>
              <w:placeholder>
                <w:docPart w:val="4A31D26203EF4A43ADD0C6CFF8AB19F6"/>
              </w:placeholder>
              <w:docPartList>
                <w:docPartGallery w:val="Quick Parts"/>
              </w:docPartList>
            </w:sdtPr>
            <w:sdtContent>
              <w:p w14:paraId="14E97E3A" w14:textId="77777777" w:rsidR="007D4F84" w:rsidRDefault="007D4F84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Perché?</w:t>
                </w:r>
              </w:p>
            </w:sdtContent>
          </w:sdt>
        </w:tc>
      </w:tr>
      <w:tr w:rsidR="007D4F84" w14:paraId="30297E99" w14:textId="77777777" w:rsidTr="006002ED">
        <w:trPr>
          <w:trHeight w:val="504"/>
        </w:trPr>
        <w:tc>
          <w:tcPr>
            <w:tcW w:w="9490" w:type="dxa"/>
            <w:tcBorders>
              <w:top w:val="single" w:sz="4" w:space="0" w:color="000000"/>
              <w:bottom w:val="single" w:sz="4" w:space="0" w:color="000000"/>
            </w:tcBorders>
          </w:tcPr>
          <w:p w14:paraId="6F2D191E" w14:textId="77777777" w:rsidR="007D4F84" w:rsidRPr="00373103" w:rsidRDefault="007D4F84" w:rsidP="006002ED">
            <w:pPr>
              <w:rPr>
                <w:rFonts w:asciiTheme="minorHAnsi" w:hAnsiTheme="minorHAnsi" w:cstheme="minorHAnsi"/>
              </w:rPr>
            </w:pPr>
          </w:p>
        </w:tc>
      </w:tr>
    </w:tbl>
    <w:p w14:paraId="42EA803C" w14:textId="77777777" w:rsidR="007D4F84" w:rsidRDefault="007D4F84" w:rsidP="006002ED"/>
    <w:sdt>
      <w:sdtPr>
        <w:rPr>
          <w:rFonts w:ascii="Calibri" w:eastAsia="Calibri" w:hAnsi="Calibri" w:cs="Calibri"/>
          <w:sz w:val="24"/>
        </w:rPr>
        <w:id w:val="-1053685615"/>
        <w:lock w:val="contentLocked"/>
        <w:placeholder>
          <w:docPart w:val="4A31D26203EF4A43ADD0C6CFF8AB19F6"/>
        </w:placeholder>
        <w:docPartList>
          <w:docPartGallery w:val="Quick Parts"/>
        </w:docPartList>
      </w:sdtPr>
      <w:sdtContent>
        <w:p w14:paraId="394650AB" w14:textId="77777777" w:rsidR="007D4F84" w:rsidRDefault="007D4F84" w:rsidP="006002ED">
          <w:pPr>
            <w:rPr>
              <w:rFonts w:ascii="Calibri" w:eastAsia="Calibri" w:hAnsi="Calibri" w:cs="Calibri"/>
              <w:sz w:val="24"/>
            </w:rPr>
          </w:pPr>
          <w:r>
            <w:rPr>
              <w:rFonts w:ascii="Calibri" w:eastAsia="Calibri" w:hAnsi="Calibri" w:cs="Calibri"/>
              <w:sz w:val="24"/>
            </w:rPr>
            <w:t>Parteciperebbe ad altre fiere?</w:t>
          </w:r>
        </w:p>
      </w:sdtContent>
    </w:sdt>
    <w:p w14:paraId="599185EA" w14:textId="77777777" w:rsidR="007D4F84" w:rsidRDefault="007D4F84" w:rsidP="006002ED">
      <w:pPr>
        <w:jc w:val="left"/>
        <w:rPr>
          <w:rFonts w:ascii="Calibri" w:eastAsia="Calibri" w:hAnsi="Calibri" w:cs="Calibri"/>
          <w:sz w:val="24"/>
        </w:rPr>
      </w:pPr>
      <w:sdt>
        <w:sdtPr>
          <w:rPr>
            <w:rFonts w:ascii="MS Gothic" w:eastAsia="MS Gothic" w:hAnsi="MS Gothic" w:cs="MS Gothic"/>
            <w:sz w:val="24"/>
          </w:rPr>
          <w:id w:val="-412859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sdt>
        <w:sdtPr>
          <w:rPr>
            <w:rFonts w:ascii="Calibri" w:eastAsia="Calibri" w:hAnsi="Calibri" w:cs="Calibri"/>
            <w:sz w:val="24"/>
          </w:rPr>
          <w:id w:val="-1108039156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sz w:val="24"/>
            </w:rPr>
            <w:t>SI</w:t>
          </w:r>
        </w:sdtContent>
      </w:sdt>
    </w:p>
    <w:p w14:paraId="3ECB3B06" w14:textId="77777777" w:rsidR="007D4F84" w:rsidRDefault="007D4F84" w:rsidP="006002ED">
      <w:pPr>
        <w:rPr>
          <w:rFonts w:ascii="Calibri" w:eastAsia="Calibri" w:hAnsi="Calibri" w:cs="Calibri"/>
          <w:sz w:val="24"/>
        </w:rPr>
      </w:pPr>
      <w:sdt>
        <w:sdtPr>
          <w:rPr>
            <w:rFonts w:ascii="MS Gothic" w:eastAsia="MS Gothic" w:hAnsi="MS Gothic" w:cs="MS Gothic"/>
            <w:sz w:val="24"/>
          </w:rPr>
          <w:id w:val="-748117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sdt>
        <w:sdtPr>
          <w:rPr>
            <w:rFonts w:ascii="Calibri" w:eastAsia="Calibri" w:hAnsi="Calibri" w:cs="Calibri"/>
            <w:sz w:val="24"/>
          </w:rPr>
          <w:id w:val="-261840346"/>
          <w:lock w:val="contentLocked"/>
          <w:placeholder>
            <w:docPart w:val="4A31D26203EF4A43ADD0C6CFF8AB19F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sz w:val="24"/>
            </w:rPr>
            <w:t>NO</w:t>
          </w:r>
        </w:sdtContent>
      </w:sdt>
    </w:p>
    <w:p w14:paraId="15A426EE" w14:textId="77777777" w:rsidR="007D4F84" w:rsidRDefault="007D4F84" w:rsidP="006002ED">
      <w:pPr>
        <w:rPr>
          <w:rFonts w:ascii="Calibri" w:eastAsia="Calibri" w:hAnsi="Calibri" w:cs="Calibri"/>
          <w:sz w:val="24"/>
        </w:rPr>
      </w:pPr>
    </w:p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90"/>
      </w:tblGrid>
      <w:tr w:rsidR="007D4F84" w14:paraId="327A7C9C" w14:textId="77777777" w:rsidTr="006002ED">
        <w:trPr>
          <w:trHeight w:val="176"/>
        </w:trPr>
        <w:tc>
          <w:tcPr>
            <w:tcW w:w="9490" w:type="dxa"/>
            <w:tcBorders>
              <w:bottom w:val="single" w:sz="4" w:space="0" w:color="000000"/>
            </w:tcBorders>
          </w:tcPr>
          <w:sdt>
            <w:sdtPr>
              <w:rPr>
                <w:rFonts w:ascii="Calibri" w:eastAsia="Calibri" w:hAnsi="Calibri" w:cs="Calibri"/>
                <w:sz w:val="24"/>
              </w:rPr>
              <w:id w:val="-397903407"/>
              <w:lock w:val="contentLocked"/>
              <w:placeholder>
                <w:docPart w:val="4A31D26203EF4A43ADD0C6CFF8AB19F6"/>
              </w:placeholder>
              <w:docPartList>
                <w:docPartGallery w:val="Quick Parts"/>
              </w:docPartList>
            </w:sdtPr>
            <w:sdtContent>
              <w:p w14:paraId="55763274" w14:textId="77777777" w:rsidR="007D4F84" w:rsidRDefault="007D4F84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Perché?</w:t>
                </w:r>
              </w:p>
            </w:sdtContent>
          </w:sdt>
        </w:tc>
      </w:tr>
      <w:tr w:rsidR="007D4F84" w14:paraId="698ED8ED" w14:textId="77777777" w:rsidTr="006002ED">
        <w:trPr>
          <w:trHeight w:val="484"/>
        </w:trPr>
        <w:tc>
          <w:tcPr>
            <w:tcW w:w="9490" w:type="dxa"/>
            <w:tcBorders>
              <w:top w:val="single" w:sz="4" w:space="0" w:color="000000"/>
              <w:bottom w:val="single" w:sz="4" w:space="0" w:color="000000"/>
            </w:tcBorders>
          </w:tcPr>
          <w:p w14:paraId="200B38CD" w14:textId="77777777" w:rsidR="007D4F84" w:rsidRPr="00373103" w:rsidRDefault="007D4F84" w:rsidP="006002ED">
            <w:pPr>
              <w:rPr>
                <w:rFonts w:asciiTheme="minorHAnsi" w:hAnsiTheme="minorHAnsi" w:cstheme="minorHAnsi"/>
              </w:rPr>
            </w:pPr>
          </w:p>
        </w:tc>
      </w:tr>
    </w:tbl>
    <w:p w14:paraId="2824EEBD" w14:textId="77777777" w:rsidR="007D4F84" w:rsidRDefault="007D4F84" w:rsidP="007D4F84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90"/>
      </w:tblGrid>
      <w:tr w:rsidR="007D4F84" w14:paraId="6FCDA01E" w14:textId="77777777" w:rsidTr="006002ED">
        <w:sdt>
          <w:sdtPr>
            <w:rPr>
              <w:rFonts w:ascii="Calibri" w:eastAsia="Calibri" w:hAnsi="Calibri" w:cs="Calibri"/>
              <w:sz w:val="24"/>
            </w:rPr>
            <w:id w:val="214245845"/>
            <w:placeholder>
              <w:docPart w:val="4A31D26203EF4A43ADD0C6CFF8AB19F6"/>
            </w:placeholder>
            <w:docPartList>
              <w:docPartGallery w:val="Quick Parts"/>
            </w:docPartList>
          </w:sdtPr>
          <w:sdtContent>
            <w:tc>
              <w:tcPr>
                <w:tcW w:w="9490" w:type="dxa"/>
                <w:tcBorders>
                  <w:bottom w:val="single" w:sz="4" w:space="0" w:color="000000"/>
                </w:tcBorders>
              </w:tcPr>
              <w:sdt>
                <w:sdtPr>
                  <w:rPr>
                    <w:rFonts w:ascii="Calibri" w:eastAsia="Calibri" w:hAnsi="Calibri" w:cs="Calibri"/>
                    <w:sz w:val="24"/>
                  </w:rPr>
                  <w:id w:val="-448704272"/>
                  <w:lock w:val="contentLocked"/>
                  <w:placeholder>
                    <w:docPart w:val="4A31D26203EF4A43ADD0C6CFF8AB19F6"/>
                  </w:placeholder>
                  <w:docPartList>
                    <w:docPartGallery w:val="Quick Parts"/>
                  </w:docPartList>
                </w:sdtPr>
                <w:sdtContent>
                  <w:p w14:paraId="2BE79F0E" w14:textId="77777777" w:rsidR="007D4F84" w:rsidRDefault="007D4F84" w:rsidP="006002ED">
                    <w:pPr>
                      <w:rPr>
                        <w:rFonts w:ascii="Calibri" w:eastAsia="Calibri" w:hAnsi="Calibri" w:cs="Calibri"/>
                        <w:sz w:val="24"/>
                      </w:rPr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>Ha osservazioni da segnalare?</w:t>
                    </w:r>
                  </w:p>
                </w:sdtContent>
              </w:sdt>
            </w:tc>
          </w:sdtContent>
        </w:sdt>
      </w:tr>
      <w:tr w:rsidR="007D4F84" w14:paraId="0070FEDA" w14:textId="77777777" w:rsidTr="006002ED">
        <w:trPr>
          <w:trHeight w:val="684"/>
        </w:trPr>
        <w:tc>
          <w:tcPr>
            <w:tcW w:w="9490" w:type="dxa"/>
            <w:tcBorders>
              <w:top w:val="single" w:sz="4" w:space="0" w:color="000000"/>
              <w:bottom w:val="single" w:sz="4" w:space="0" w:color="000000"/>
            </w:tcBorders>
          </w:tcPr>
          <w:p w14:paraId="3E849C67" w14:textId="77777777" w:rsidR="007D4F84" w:rsidRDefault="007D4F84" w:rsidP="006002ED">
            <w:pPr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09EDA619" w14:textId="77777777" w:rsidR="007D4F84" w:rsidRDefault="007D4F84" w:rsidP="007D4F84">
      <w:pPr>
        <w:spacing w:after="240"/>
      </w:pPr>
    </w:p>
    <w:sectPr w:rsidR="007D4F84" w:rsidSect="007D4F8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00"/>
      <w:pgMar w:top="1710" w:right="1280" w:bottom="538" w:left="1120" w:header="720" w:footer="31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F96D" w14:textId="77777777" w:rsidR="007D4F84" w:rsidRDefault="007D4F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0E3B" w14:textId="77777777" w:rsidR="007D4F84" w:rsidRDefault="007D4F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FA9C2B5" w14:textId="77777777" w:rsidR="007D4F84" w:rsidRDefault="007D4F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EB37581" wp14:editId="05AFB39A">
          <wp:simplePos x="0" y="0"/>
          <wp:positionH relativeFrom="column">
            <wp:posOffset>-22858</wp:posOffset>
          </wp:positionH>
          <wp:positionV relativeFrom="paragraph">
            <wp:posOffset>10313670</wp:posOffset>
          </wp:positionV>
          <wp:extent cx="7586980" cy="64770"/>
          <wp:effectExtent l="0" t="0" r="0" b="0"/>
          <wp:wrapNone/>
          <wp:docPr id="7894673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980" cy="64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089D756" wp14:editId="0316E785">
          <wp:simplePos x="0" y="0"/>
          <wp:positionH relativeFrom="column">
            <wp:posOffset>-22223</wp:posOffset>
          </wp:positionH>
          <wp:positionV relativeFrom="paragraph">
            <wp:posOffset>10378440</wp:posOffset>
          </wp:positionV>
          <wp:extent cx="7616825" cy="296545"/>
          <wp:effectExtent l="0" t="0" r="0" b="0"/>
          <wp:wrapNone/>
          <wp:docPr id="789467334" name="image3.jpg" descr="Immagine che contiene Rettango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magine che contiene Rettangolo&#10;&#10;Descrizione generata automaticamente"/>
                  <pic:cNvPicPr preferRelativeResize="0"/>
                </pic:nvPicPr>
                <pic:blipFill>
                  <a:blip r:embed="rId2"/>
                  <a:srcRect t="69377"/>
                  <a:stretch>
                    <a:fillRect/>
                  </a:stretch>
                </pic:blipFill>
                <pic:spPr>
                  <a:xfrm>
                    <a:off x="0" y="0"/>
                    <a:ext cx="7616825" cy="296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7CC8" w14:textId="77777777" w:rsidR="007D4F84" w:rsidRDefault="007D4F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C9B2" w14:textId="77777777" w:rsidR="007D4F84" w:rsidRDefault="007D4F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0300" w14:textId="77777777" w:rsidR="007D4F84" w:rsidRDefault="007D4F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  <w:r>
      <w:t xml:space="preserve">  </w:t>
    </w:r>
    <w:r>
      <w:rPr>
        <w:noProof/>
      </w:rPr>
      <w:drawing>
        <wp:inline distT="0" distB="0" distL="0" distR="0" wp14:anchorId="7D32DB66" wp14:editId="2317D51D">
          <wp:extent cx="1331620" cy="504000"/>
          <wp:effectExtent l="0" t="0" r="0" b="0"/>
          <wp:docPr id="78946733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1620" cy="50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64577EB1" wp14:editId="0BA43F3F">
          <wp:simplePos x="0" y="0"/>
          <wp:positionH relativeFrom="column">
            <wp:posOffset>4426275</wp:posOffset>
          </wp:positionH>
          <wp:positionV relativeFrom="paragraph">
            <wp:posOffset>47625</wp:posOffset>
          </wp:positionV>
          <wp:extent cx="1613535" cy="484505"/>
          <wp:effectExtent l="0" t="0" r="0" b="0"/>
          <wp:wrapNone/>
          <wp:docPr id="78946733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3535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94A9" w14:textId="77777777" w:rsidR="007D4F84" w:rsidRDefault="007D4F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84"/>
    <w:rsid w:val="00054924"/>
    <w:rsid w:val="007D4F84"/>
    <w:rsid w:val="00CB3FC3"/>
    <w:rsid w:val="00E1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A461"/>
  <w15:chartTrackingRefBased/>
  <w15:docId w15:val="{81548BCA-D113-4FFF-9B75-05E7DD58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4F84"/>
    <w:pPr>
      <w:suppressAutoHyphens/>
      <w:spacing w:after="0" w:line="240" w:lineRule="auto"/>
      <w:jc w:val="both"/>
    </w:pPr>
    <w:rPr>
      <w:rFonts w:ascii="Garamond" w:eastAsia="Garamond" w:hAnsi="Garamond" w:cs="Garamond"/>
      <w:kern w:val="0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4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4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4F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4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4F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4F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7D4F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4F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7D4F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4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4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4F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4F8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4F8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4F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4F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4F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4F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4F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4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4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4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4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4F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4F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4F8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4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4F8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4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31D26203EF4A43ADD0C6CFF8AB19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F7CB34-F750-4B60-B804-32192146F78B}"/>
      </w:docPartPr>
      <w:docPartBody>
        <w:p w:rsidR="00000000" w:rsidRDefault="001514BA" w:rsidP="001514BA">
          <w:pPr>
            <w:pStyle w:val="4A31D26203EF4A43ADD0C6CFF8AB19F6"/>
          </w:pPr>
          <w:r w:rsidRPr="00D17CCA">
            <w:rPr>
              <w:rStyle w:val="Testosegnaposto"/>
            </w:rPr>
            <w:t>Scegliere un blocco predefinito.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A"/>
    <w:rsid w:val="001514BA"/>
    <w:rsid w:val="00711553"/>
    <w:rsid w:val="00CB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514BA"/>
    <w:rPr>
      <w:color w:val="666666"/>
    </w:rPr>
  </w:style>
  <w:style w:type="paragraph" w:customStyle="1" w:styleId="4A31D26203EF4A43ADD0C6CFF8AB19F6">
    <w:name w:val="4A31D26203EF4A43ADD0C6CFF8AB19F6"/>
    <w:rsid w:val="001514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 Nicola</dc:creator>
  <cp:keywords/>
  <dc:description/>
  <cp:lastModifiedBy>Angela De Nicola</cp:lastModifiedBy>
  <cp:revision>1</cp:revision>
  <dcterms:created xsi:type="dcterms:W3CDTF">2025-10-30T15:35:00Z</dcterms:created>
  <dcterms:modified xsi:type="dcterms:W3CDTF">2025-10-30T15:36:00Z</dcterms:modified>
</cp:coreProperties>
</file>