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C6EF" w14:textId="7D9D5E1F" w:rsidR="00455351" w:rsidRDefault="00455351" w:rsidP="006002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FABD8" wp14:editId="10F762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74888183" name="Casella di testo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B318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042B3" wp14:editId="6A2C1A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70669492" name="Casella di tes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4564" id="Casella di testo 1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</w:p>
    <w:p w14:paraId="34CBAD0B" w14:textId="77777777" w:rsidR="00455351" w:rsidRDefault="00455351" w:rsidP="006002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04BA6055" w14:textId="77777777" w:rsidR="00455351" w:rsidRDefault="00455351" w:rsidP="006002ED">
      <w:pPr>
        <w:rPr>
          <w:rFonts w:ascii="Calibri" w:eastAsia="Calibri" w:hAnsi="Calibri" w:cs="Calibri"/>
        </w:rPr>
      </w:pPr>
    </w:p>
    <w:p w14:paraId="7D0E4E7A" w14:textId="77777777" w:rsidR="00455351" w:rsidRDefault="00455351" w:rsidP="006002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28E5A7F7" w14:textId="77777777" w:rsidR="00455351" w:rsidRDefault="00455351" w:rsidP="006002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sdt>
      <w:sdtPr>
        <w:rPr>
          <w:rFonts w:ascii="Calibri" w:eastAsia="Calibri" w:hAnsi="Calibri" w:cs="Calibri"/>
          <w:sz w:val="28"/>
          <w:szCs w:val="28"/>
        </w:rPr>
        <w:id w:val="1606000624"/>
        <w:lock w:val="contentLocked"/>
        <w:placeholder>
          <w:docPart w:val="8DC98199857C46F8AD9638B418ACDEC1"/>
        </w:placeholder>
        <w:docPartList>
          <w:docPartGallery w:val="Quick Parts"/>
        </w:docPartList>
      </w:sdtPr>
      <w:sdtEndPr>
        <w:rPr>
          <w:b/>
          <w:sz w:val="24"/>
          <w:szCs w:val="24"/>
        </w:rPr>
      </w:sdtEndPr>
      <w:sdtContent>
        <w:p w14:paraId="0D697C23" w14:textId="77777777" w:rsidR="00455351" w:rsidRDefault="00455351" w:rsidP="006002E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Calibri" w:eastAsia="Calibri" w:hAnsi="Calibri" w:cs="Calibri"/>
              <w:sz w:val="28"/>
              <w:szCs w:val="28"/>
            </w:rPr>
          </w:pPr>
          <w:r>
            <w:rPr>
              <w:rFonts w:ascii="Calibri" w:eastAsia="Calibri" w:hAnsi="Calibri" w:cs="Calibri"/>
              <w:sz w:val="28"/>
              <w:szCs w:val="28"/>
            </w:rPr>
            <w:t>BANDO</w:t>
          </w:r>
        </w:p>
        <w:p w14:paraId="22CBF02E" w14:textId="77777777" w:rsidR="00455351" w:rsidRDefault="00455351" w:rsidP="006002ED">
          <w:pPr>
            <w:ind w:left="103" w:right="99"/>
            <w:jc w:val="center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  <w:t>“Contributi regionali per la promozione della partecipazione delle imprese artigiane piemontesi a eventi fieristici 2026”</w:t>
          </w:r>
        </w:p>
        <w:p w14:paraId="04C9E7A9" w14:textId="77777777" w:rsidR="00455351" w:rsidRDefault="00455351" w:rsidP="006002ED">
          <w:pPr>
            <w:jc w:val="left"/>
            <w:rPr>
              <w:rFonts w:ascii="Times New Roman" w:eastAsia="Times New Roman" w:hAnsi="Times New Roman" w:cs="Times New Roman"/>
              <w:sz w:val="24"/>
            </w:rPr>
          </w:pPr>
        </w:p>
        <w:p w14:paraId="50C8F4CB" w14:textId="77777777" w:rsidR="00455351" w:rsidRDefault="00455351" w:rsidP="006002ED">
          <w:pPr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>Allegato 1 – Elenco fiere Calendario della Conferenza delle Regioni e delle Province autonome</w:t>
          </w:r>
        </w:p>
        <w:p w14:paraId="4863E4A4" w14:textId="77777777" w:rsidR="00455351" w:rsidRDefault="00455351" w:rsidP="006002ED">
          <w:pPr>
            <w:rPr>
              <w:rFonts w:ascii="Calibri" w:eastAsia="Calibri" w:hAnsi="Calibri" w:cs="Calibri"/>
              <w:b/>
              <w:sz w:val="24"/>
            </w:rPr>
          </w:pPr>
        </w:p>
      </w:sdtContent>
    </w:sdt>
    <w:p w14:paraId="3B4739B3" w14:textId="77777777" w:rsidR="00455351" w:rsidRDefault="00455351" w:rsidP="006002ED">
      <w:pPr>
        <w:rPr>
          <w:rFonts w:ascii="Calibri" w:eastAsia="Calibri" w:hAnsi="Calibri" w:cs="Calibri"/>
          <w:b/>
          <w:sz w:val="24"/>
        </w:rPr>
      </w:pPr>
    </w:p>
    <w:p w14:paraId="367D64DD" w14:textId="77777777" w:rsidR="00455351" w:rsidRDefault="00455351" w:rsidP="006002ED">
      <w:pPr>
        <w:rPr>
          <w:rFonts w:ascii="Calibri" w:eastAsia="Calibri" w:hAnsi="Calibri" w:cs="Calibri"/>
          <w:b/>
          <w:sz w:val="24"/>
        </w:rPr>
      </w:pPr>
    </w:p>
    <w:p w14:paraId="03934E27" w14:textId="77777777" w:rsidR="00455351" w:rsidRDefault="00455351" w:rsidP="006002ED">
      <w:pPr>
        <w:rPr>
          <w:rFonts w:ascii="Calibri" w:eastAsia="Calibri" w:hAnsi="Calibri" w:cs="Calibri"/>
          <w:b/>
          <w:sz w:val="24"/>
        </w:rPr>
      </w:pPr>
    </w:p>
    <w:p w14:paraId="4529D5CE" w14:textId="77777777" w:rsidR="00455351" w:rsidRDefault="00455351" w:rsidP="006002ED">
      <w:pPr>
        <w:jc w:val="center"/>
        <w:rPr>
          <w:rFonts w:ascii="Calibri" w:eastAsia="Calibri" w:hAnsi="Calibri" w:cs="Calibri"/>
          <w:b/>
          <w:sz w:val="24"/>
        </w:rPr>
      </w:pPr>
      <w:hyperlink r:id="rId4">
        <w:r>
          <w:rPr>
            <w:rFonts w:ascii="Calibri" w:eastAsia="Calibri" w:hAnsi="Calibri" w:cs="Calibri"/>
            <w:b/>
            <w:color w:val="0000FF"/>
            <w:sz w:val="24"/>
            <w:u w:val="single"/>
          </w:rPr>
          <w:t>https://www.regioni.it/home/calendario-manifestazioni-fieristiche-2662/</w:t>
        </w:r>
      </w:hyperlink>
    </w:p>
    <w:p w14:paraId="70FC1D0B" w14:textId="77777777" w:rsidR="00455351" w:rsidRDefault="00455351" w:rsidP="006002ED">
      <w:pPr>
        <w:rPr>
          <w:rFonts w:ascii="Calibri" w:eastAsia="Calibri" w:hAnsi="Calibri" w:cs="Calibri"/>
          <w:b/>
          <w:sz w:val="24"/>
        </w:rPr>
      </w:pPr>
    </w:p>
    <w:p w14:paraId="4F0E37E2" w14:textId="77777777" w:rsidR="00054924" w:rsidRDefault="00054924"/>
    <w:sectPr w:rsidR="00054924" w:rsidSect="0045535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00"/>
      <w:pgMar w:top="1710" w:right="1280" w:bottom="538" w:left="1120" w:header="720" w:footer="31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348B" w14:textId="77777777" w:rsidR="00455351" w:rsidRDefault="00455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51FF" w14:textId="77777777" w:rsidR="00455351" w:rsidRDefault="00455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2D4A497" w14:textId="77777777" w:rsidR="00455351" w:rsidRDefault="00455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EAEE75" wp14:editId="51CAF2B8">
          <wp:simplePos x="0" y="0"/>
          <wp:positionH relativeFrom="column">
            <wp:posOffset>-22858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21290330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1CE4C31" wp14:editId="124DDB5B">
          <wp:simplePos x="0" y="0"/>
          <wp:positionH relativeFrom="column">
            <wp:posOffset>-22223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2129033016" name="image1.jpg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Rettangolo&#10;&#10;Descrizione generata automaticamente"/>
                  <pic:cNvPicPr preferRelativeResize="0"/>
                </pic:nvPicPr>
                <pic:blipFill>
                  <a:blip r:embed="rId2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88B0" w14:textId="77777777" w:rsidR="00455351" w:rsidRDefault="00455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2DB4" w14:textId="77777777" w:rsidR="00455351" w:rsidRDefault="00455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DCF9" w14:textId="77777777" w:rsidR="00455351" w:rsidRDefault="00455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t xml:space="preserve">   </w:t>
    </w:r>
    <w:r>
      <w:rPr>
        <w:noProof/>
      </w:rPr>
      <w:drawing>
        <wp:inline distT="0" distB="0" distL="0" distR="0" wp14:anchorId="3776D929" wp14:editId="6575B875">
          <wp:extent cx="1331620" cy="504000"/>
          <wp:effectExtent l="0" t="0" r="0" b="0"/>
          <wp:docPr id="21290330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20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7032540A" wp14:editId="55CF0748">
          <wp:simplePos x="0" y="0"/>
          <wp:positionH relativeFrom="column">
            <wp:posOffset>4324350</wp:posOffset>
          </wp:positionH>
          <wp:positionV relativeFrom="paragraph">
            <wp:posOffset>57150</wp:posOffset>
          </wp:positionV>
          <wp:extent cx="1613535" cy="484505"/>
          <wp:effectExtent l="0" t="0" r="0" b="0"/>
          <wp:wrapNone/>
          <wp:docPr id="21290330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E6BC" w14:textId="77777777" w:rsidR="00455351" w:rsidRDefault="00455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51"/>
    <w:rsid w:val="00054924"/>
    <w:rsid w:val="00455351"/>
    <w:rsid w:val="00CB3FC3"/>
    <w:rsid w:val="00E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AB6B"/>
  <w15:chartTrackingRefBased/>
  <w15:docId w15:val="{615D2781-BE2B-4CE6-AFDA-A9552197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5351"/>
    <w:pPr>
      <w:suppressAutoHyphens/>
      <w:spacing w:after="0" w:line="240" w:lineRule="auto"/>
      <w:jc w:val="both"/>
    </w:pPr>
    <w:rPr>
      <w:rFonts w:ascii="Garamond" w:eastAsia="Garamond" w:hAnsi="Garamond" w:cs="Garamond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5351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5351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5351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5351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5351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5351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5351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5351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5351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5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5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5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535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535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53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53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53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53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5351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5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5351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535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53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5351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5535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5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535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5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www.regioni.it/home/calendario-manifestazioni-fieristiche-2662/" TargetMode="Externa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C98199857C46F8AD9638B418ACDE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57A010-3F17-44CD-8157-5FDEC7329D36}"/>
      </w:docPartPr>
      <w:docPartBody>
        <w:p w:rsidR="00000000" w:rsidRDefault="00691BA3" w:rsidP="00691BA3">
          <w:pPr>
            <w:pStyle w:val="8DC98199857C46F8AD9638B418ACDEC1"/>
          </w:pPr>
          <w:r w:rsidRPr="005E5CC4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A3"/>
    <w:rsid w:val="0007676D"/>
    <w:rsid w:val="00691BA3"/>
    <w:rsid w:val="00C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91BA3"/>
    <w:rPr>
      <w:color w:val="666666"/>
    </w:rPr>
  </w:style>
  <w:style w:type="paragraph" w:customStyle="1" w:styleId="8DC98199857C46F8AD9638B418ACDEC1">
    <w:name w:val="8DC98199857C46F8AD9638B418ACDEC1"/>
    <w:rsid w:val="00691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 Nicola</dc:creator>
  <cp:keywords/>
  <dc:description/>
  <cp:lastModifiedBy>Angela De Nicola</cp:lastModifiedBy>
  <cp:revision>1</cp:revision>
  <dcterms:created xsi:type="dcterms:W3CDTF">2025-10-30T15:36:00Z</dcterms:created>
  <dcterms:modified xsi:type="dcterms:W3CDTF">2025-10-30T15:37:00Z</dcterms:modified>
</cp:coreProperties>
</file>