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F37D5" w:rsidR="005C6646" w:rsidP="003A3F52" w:rsidRDefault="00765595" w14:paraId="1CD8F1E7" w14:textId="1FC9EA6A">
      <w:pPr>
        <w:ind w:right="126"/>
        <w:rPr>
          <w:rFonts w:ascii="Garamond" w:hAnsi="Garamond"/>
          <w:b/>
          <w:bCs/>
          <w:lang w:val="it-IT"/>
        </w:rPr>
      </w:pPr>
      <w:r w:rsidRPr="00B9560A">
        <w:rPr>
          <w:rFonts w:ascii="Garamond" w:hAnsi="Garamond"/>
          <w:b/>
          <w:bCs/>
          <w:lang w:val="it-IT"/>
        </w:rPr>
        <w:t>Programma NODES - Nord Ovest Digitale E Sostenibile (codice ECS 00000036)</w:t>
      </w:r>
      <w:r>
        <w:rPr>
          <w:rFonts w:ascii="Garamond" w:hAnsi="Garamond"/>
          <w:b/>
          <w:bCs/>
          <w:lang w:val="it-IT"/>
        </w:rPr>
        <w:t xml:space="preserve"> -</w:t>
      </w:r>
      <w:r w:rsidR="0063751D">
        <w:rPr>
          <w:rFonts w:ascii="Garamond" w:hAnsi="Garamond"/>
          <w:b/>
          <w:bCs/>
          <w:lang w:val="it-IT"/>
        </w:rPr>
        <w:t xml:space="preserve"> </w:t>
      </w:r>
      <w:r w:rsidRPr="007F37D5" w:rsidR="005C6646">
        <w:rPr>
          <w:rFonts w:ascii="Garamond" w:hAnsi="Garamond"/>
          <w:b/>
          <w:bCs/>
          <w:lang w:val="it-IT"/>
        </w:rPr>
        <w:t>PIANO NAZIONALE DI RIPRESA E RESILIENZA (PNRR) - MISSIONE 4 COMPONENTE 2 INVESTIMENTO 1.5 – “Creazione e rafforzamento di “Ecosistemi dell’innovazione” costruzione di “leader Territoriali di R&amp;S”</w:t>
      </w:r>
      <w:r w:rsidR="006C59F3">
        <w:rPr>
          <w:rFonts w:ascii="Garamond" w:hAnsi="Garamond"/>
          <w:b/>
          <w:bCs/>
          <w:lang w:val="it-IT"/>
        </w:rPr>
        <w:t xml:space="preserve"> – Bando a Cascata per le imprese</w:t>
      </w:r>
    </w:p>
    <w:p w:rsidRPr="007F37D5" w:rsidR="005C6646" w:rsidP="00CE3938" w:rsidRDefault="005C6646" w14:paraId="49C4E630" w14:textId="77777777">
      <w:pPr>
        <w:ind w:right="126"/>
        <w:jc w:val="center"/>
        <w:rPr>
          <w:rFonts w:ascii="Garamond" w:hAnsi="Garamond"/>
          <w:lang w:val="it-IT"/>
        </w:rPr>
      </w:pPr>
    </w:p>
    <w:p w:rsidR="0AD061B1" w:rsidP="7B3FEB48" w:rsidRDefault="0AD061B1" w14:paraId="2BF9D48B" w14:textId="7558586E">
      <w:pPr>
        <w:ind w:right="126"/>
        <w:jc w:val="center"/>
        <w:rPr>
          <w:rFonts w:ascii="Garamond" w:hAnsi="Garamond"/>
          <w:b w:val="1"/>
          <w:bCs w:val="1"/>
          <w:lang w:val="it-IT"/>
        </w:rPr>
      </w:pPr>
      <w:r w:rsidRPr="68C1CEAD" w:rsidR="0AD061B1">
        <w:rPr>
          <w:rFonts w:ascii="Garamond" w:hAnsi="Garamond"/>
          <w:b w:val="1"/>
          <w:bCs w:val="1"/>
          <w:lang w:val="it-IT"/>
        </w:rPr>
        <w:t xml:space="preserve">ALLEGATO G </w:t>
      </w:r>
      <w:r w:rsidRPr="68C1CEAD" w:rsidR="3C56D9BB">
        <w:rPr>
          <w:rFonts w:ascii="Garamond" w:hAnsi="Garamond"/>
          <w:b w:val="1"/>
          <w:bCs w:val="1"/>
          <w:lang w:val="it-IT"/>
        </w:rPr>
        <w:t>(PNRR)</w:t>
      </w:r>
    </w:p>
    <w:p w:rsidRPr="007F37D5" w:rsidR="00DF0994" w:rsidP="00CE3938" w:rsidRDefault="00DF0994" w14:paraId="7EBFD620" w14:textId="733812EA">
      <w:pPr>
        <w:ind w:right="126"/>
        <w:rPr>
          <w:rFonts w:ascii="Garamond" w:hAnsi="Garamond"/>
          <w:b/>
          <w:bCs/>
          <w:lang w:val="it-IT"/>
        </w:rPr>
      </w:pPr>
      <w:r w:rsidRPr="007F37D5">
        <w:rPr>
          <w:rFonts w:ascii="Garamond" w:hAnsi="Garamond"/>
          <w:b/>
          <w:bCs/>
          <w:lang w:val="it-IT"/>
        </w:rPr>
        <w:t>AUTODICHIARAZIONE RELATIVA AL RISPETTO DEI PRINCIPI PREVISTI PER GLI INTERVENTI DEL PNRR</w:t>
      </w:r>
    </w:p>
    <w:p w:rsidRPr="007F37D5" w:rsidR="005C6646" w:rsidP="00CE3938" w:rsidRDefault="005C6646" w14:paraId="21BF8CEA" w14:textId="20868DF3">
      <w:pPr>
        <w:ind w:right="126"/>
        <w:jc w:val="center"/>
        <w:rPr>
          <w:rFonts w:ascii="Garamond" w:hAnsi="Garamond"/>
          <w:b/>
          <w:bCs/>
          <w:lang w:val="it-IT"/>
        </w:rPr>
      </w:pPr>
    </w:p>
    <w:p w:rsidRPr="007F37D5" w:rsidR="005C6646" w:rsidP="00CE3938" w:rsidRDefault="005C6646" w14:paraId="750410A8" w14:textId="528E856C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 xml:space="preserve">La/Il sottoscritta/o __________________nato/a </w:t>
      </w:r>
      <w:proofErr w:type="spellStart"/>
      <w:r w:rsidRPr="007F37D5">
        <w:rPr>
          <w:rFonts w:ascii="Garamond" w:hAnsi="Garamond"/>
          <w:lang w:val="it-IT"/>
        </w:rPr>
        <w:t>a</w:t>
      </w:r>
      <w:proofErr w:type="spellEnd"/>
      <w:r w:rsidRPr="007F37D5">
        <w:rPr>
          <w:rFonts w:ascii="Garamond" w:hAnsi="Garamond"/>
          <w:lang w:val="it-IT"/>
        </w:rPr>
        <w:t>__________ il_____________ residente a_____________</w:t>
      </w:r>
      <w:r w:rsidR="009F646C">
        <w:rPr>
          <w:rFonts w:ascii="Garamond" w:hAnsi="Garamond"/>
          <w:lang w:val="it-IT"/>
        </w:rPr>
        <w:t xml:space="preserve"> </w:t>
      </w:r>
      <w:r w:rsidRPr="007F37D5">
        <w:rPr>
          <w:rFonts w:ascii="Garamond" w:hAnsi="Garamond"/>
          <w:lang w:val="it-IT"/>
        </w:rPr>
        <w:t>codice fiscale______________ Legale Rappresentante di______________________ _______________ Codice fiscale____________ Partita IVA____________ avente sede legale a_</w:t>
      </w:r>
      <w:r w:rsidR="0002684D">
        <w:rPr>
          <w:rFonts w:ascii="Garamond" w:hAnsi="Garamond"/>
          <w:lang w:val="it-IT"/>
        </w:rPr>
        <w:t>_______________________________</w:t>
      </w:r>
      <w:r w:rsidRPr="007F37D5">
        <w:rPr>
          <w:rFonts w:ascii="Garamond" w:hAnsi="Garamond"/>
          <w:lang w:val="it-IT"/>
        </w:rPr>
        <w:t>_in</w:t>
      </w:r>
      <w:r w:rsidR="0002684D">
        <w:rPr>
          <w:rFonts w:ascii="Garamond" w:hAnsi="Garamond"/>
          <w:lang w:val="it-IT"/>
        </w:rPr>
        <w:t>_______________V</w:t>
      </w:r>
      <w:r w:rsidRPr="007F37D5">
        <w:rPr>
          <w:rFonts w:ascii="Garamond" w:hAnsi="Garamond"/>
          <w:lang w:val="it-IT"/>
        </w:rPr>
        <w:t>ia/Piazza_________</w:t>
      </w:r>
      <w:r w:rsidRPr="007F37D5" w:rsidR="0091415F">
        <w:rPr>
          <w:rFonts w:ascii="Garamond" w:hAnsi="Garamond"/>
          <w:lang w:val="it-IT"/>
        </w:rPr>
        <w:t>_____________________</w:t>
      </w:r>
      <w:r w:rsidRPr="007F37D5">
        <w:rPr>
          <w:rFonts w:ascii="Garamond" w:hAnsi="Garamond"/>
          <w:lang w:val="it-IT"/>
        </w:rPr>
        <w:t>_n.____CAP______PEC__________</w:t>
      </w:r>
      <w:r w:rsidRPr="007F37D5" w:rsidR="0045679D">
        <w:rPr>
          <w:rFonts w:ascii="Garamond" w:hAnsi="Garamond"/>
          <w:lang w:val="it-IT"/>
        </w:rPr>
        <w:t>_____________</w:t>
      </w:r>
    </w:p>
    <w:p w:rsidRPr="007F37D5" w:rsidR="005C6646" w:rsidP="00CE3938" w:rsidRDefault="0045679D" w14:paraId="73DC40BB" w14:textId="620280DF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>ai sensi degli artt. 46 e 47 del DPR n. 445/2000 e quindi consapevole delle responsabilità di ordine amministrativo, civile e penale in caso di dichiarazioni mendaci, ex art. 76 del DPR medesimo</w:t>
      </w:r>
    </w:p>
    <w:p w:rsidRPr="007F37D5" w:rsidR="00A82E1A" w:rsidP="00CE3938" w:rsidRDefault="00A82E1A" w14:paraId="56D09DA7" w14:textId="48E879FC">
      <w:pPr>
        <w:ind w:right="126"/>
        <w:rPr>
          <w:rFonts w:ascii="Garamond" w:hAnsi="Garamond"/>
          <w:lang w:val="it-IT"/>
        </w:rPr>
      </w:pPr>
    </w:p>
    <w:p w:rsidRPr="007F37D5" w:rsidR="00B22FC1" w:rsidP="00B22FC1" w:rsidRDefault="00B22FC1" w14:paraId="1D6043C0" w14:textId="77777777">
      <w:pPr>
        <w:pStyle w:val="Heading6"/>
        <w:spacing w:before="148"/>
        <w:ind w:left="1156"/>
        <w:rPr>
          <w:rFonts w:ascii="Garamond" w:hAnsi="Garamond"/>
          <w:sz w:val="22"/>
          <w:szCs w:val="22"/>
        </w:rPr>
      </w:pPr>
      <w:r w:rsidRPr="007F37D5">
        <w:rPr>
          <w:rFonts w:ascii="Garamond" w:hAnsi="Garamond"/>
          <w:sz w:val="22"/>
          <w:szCs w:val="22"/>
        </w:rPr>
        <w:t>DICHIARA</w:t>
      </w:r>
      <w:r w:rsidRPr="007F37D5">
        <w:rPr>
          <w:rFonts w:ascii="Garamond" w:hAnsi="Garamond"/>
          <w:spacing w:val="-5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SOTTO</w:t>
      </w:r>
      <w:r w:rsidRPr="007F37D5">
        <w:rPr>
          <w:rFonts w:ascii="Garamond" w:hAnsi="Garamond"/>
          <w:spacing w:val="-1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LA</w:t>
      </w:r>
      <w:r w:rsidRPr="007F37D5">
        <w:rPr>
          <w:rFonts w:ascii="Garamond" w:hAnsi="Garamond"/>
          <w:spacing w:val="-3"/>
          <w:sz w:val="22"/>
          <w:szCs w:val="22"/>
        </w:rPr>
        <w:t xml:space="preserve"> </w:t>
      </w:r>
      <w:r w:rsidRPr="007F37D5">
        <w:rPr>
          <w:rFonts w:ascii="Garamond" w:hAnsi="Garamond"/>
          <w:sz w:val="22"/>
          <w:szCs w:val="22"/>
        </w:rPr>
        <w:t>PROPRIA</w:t>
      </w:r>
      <w:r w:rsidRPr="007F37D5">
        <w:rPr>
          <w:rFonts w:ascii="Garamond" w:hAnsi="Garamond"/>
          <w:spacing w:val="-1"/>
          <w:sz w:val="22"/>
          <w:szCs w:val="22"/>
        </w:rPr>
        <w:t xml:space="preserve"> </w:t>
      </w:r>
      <w:r w:rsidRPr="007F37D5">
        <w:rPr>
          <w:rFonts w:ascii="Garamond" w:hAnsi="Garamond"/>
          <w:spacing w:val="-2"/>
          <w:sz w:val="22"/>
          <w:szCs w:val="22"/>
        </w:rPr>
        <w:t>RESPONSABILITÀ</w:t>
      </w:r>
    </w:p>
    <w:p w:rsidRPr="007F37D5" w:rsidR="00B22FC1" w:rsidP="00B22FC1" w:rsidRDefault="00B22FC1" w14:paraId="1113D27A" w14:textId="77777777">
      <w:pPr>
        <w:pStyle w:val="BodyText"/>
        <w:spacing w:before="4"/>
        <w:rPr>
          <w:rFonts w:ascii="Garamond" w:hAnsi="Garamond"/>
          <w:b/>
          <w:sz w:val="22"/>
          <w:szCs w:val="22"/>
          <w:lang w:val="it-IT"/>
        </w:rPr>
      </w:pPr>
    </w:p>
    <w:p w:rsidRPr="007F37D5" w:rsidR="00B22FC1" w:rsidP="002205AA" w:rsidRDefault="00B22FC1" w14:paraId="407E4EDD" w14:textId="7942FC66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 xml:space="preserve">che il progetto presentato </w:t>
      </w:r>
      <w:r w:rsidR="006D2A36">
        <w:t xml:space="preserve">con Acronimo__________ in relazione al Bando </w:t>
      </w:r>
      <w:r w:rsidR="005A7ADC">
        <w:t xml:space="preserve">a Cascata per le imprese – Linea </w:t>
      </w:r>
      <w:r w:rsidR="009F646C">
        <w:t>A</w:t>
      </w:r>
      <w:r w:rsidR="005A7ADC">
        <w:t xml:space="preserve"> </w:t>
      </w:r>
      <w:r w:rsidR="00016321">
        <w:t xml:space="preserve"> dello Spoke_______(inserire numero) </w:t>
      </w:r>
      <w:r w:rsidR="005A7ADC">
        <w:t>sui fondi CUP________</w:t>
      </w:r>
      <w:r w:rsidR="004A4E5C">
        <w:t xml:space="preserve"> </w:t>
      </w:r>
      <w:r w:rsidR="00016321">
        <w:t xml:space="preserve">(inserire numero) </w:t>
      </w:r>
      <w:r w:rsidRPr="007F37D5">
        <w:t>non è finanziato da altre fonti del bilancio dell’Unione europea, in ottemperanza a quanto previsto dall’art. 9 del Reg. (UE) 2021/241;</w:t>
      </w:r>
    </w:p>
    <w:p w:rsidRPr="00D7007D" w:rsidR="00B22FC1" w:rsidP="002205AA" w:rsidRDefault="00B22FC1" w14:paraId="48A44522" w14:textId="77777777">
      <w:pPr>
        <w:pStyle w:val="BodyText"/>
        <w:tabs>
          <w:tab w:val="left" w:pos="540"/>
        </w:tabs>
        <w:spacing w:before="1" w:line="360" w:lineRule="auto"/>
        <w:ind w:left="540" w:right="36" w:hanging="540"/>
        <w:rPr>
          <w:rFonts w:ascii="Garamond" w:hAnsi="Garamond" w:eastAsia="Garamond" w:cs="Garamond"/>
          <w:sz w:val="22"/>
          <w:szCs w:val="22"/>
          <w:lang w:val="it-IT"/>
        </w:rPr>
      </w:pPr>
    </w:p>
    <w:p w:rsidRPr="007F37D5" w:rsidR="00B22FC1" w:rsidP="002205AA" w:rsidRDefault="00B22FC1" w14:paraId="60FD02D0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>che la realizzazione delle attività progettuali prevede il rispetto del principio di addizionalità del sostegno dell’Unione europea previsto dall’art.9 del Reg. (UE) 2021/241;</w:t>
      </w:r>
    </w:p>
    <w:p w:rsidRPr="00D7007D" w:rsidR="00B22FC1" w:rsidP="002205AA" w:rsidRDefault="00B22FC1" w14:paraId="6561E11E" w14:textId="77777777">
      <w:pPr>
        <w:pStyle w:val="BodyText"/>
        <w:tabs>
          <w:tab w:val="left" w:pos="540"/>
        </w:tabs>
        <w:spacing w:before="2" w:line="360" w:lineRule="auto"/>
        <w:ind w:left="540" w:right="36" w:hanging="540"/>
        <w:rPr>
          <w:rFonts w:ascii="Garamond" w:hAnsi="Garamond" w:eastAsia="Garamond" w:cs="Garamond"/>
          <w:sz w:val="22"/>
          <w:szCs w:val="22"/>
          <w:lang w:val="it-IT"/>
        </w:rPr>
      </w:pPr>
    </w:p>
    <w:p w:rsidRPr="007F37D5" w:rsidR="00B22FC1" w:rsidP="002205AA" w:rsidRDefault="00B22FC1" w14:paraId="770629E4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>che la realizzazione delle attività progettuali prevede di non arrecare un danno significativo agli obiettivi ambientali, ai sensi dell'articolo 17 del Regolamento (UE) 2020/852;</w:t>
      </w:r>
    </w:p>
    <w:p w:rsidRPr="00D7007D" w:rsidR="00B22FC1" w:rsidP="002205AA" w:rsidRDefault="00B22FC1" w14:paraId="4282028B" w14:textId="77777777">
      <w:pPr>
        <w:pStyle w:val="BodyText"/>
        <w:tabs>
          <w:tab w:val="left" w:pos="540"/>
        </w:tabs>
        <w:spacing w:before="3" w:line="360" w:lineRule="auto"/>
        <w:ind w:left="540" w:right="36" w:hanging="540"/>
        <w:rPr>
          <w:rFonts w:ascii="Garamond" w:hAnsi="Garamond" w:eastAsia="Garamond" w:cs="Garamond"/>
          <w:sz w:val="22"/>
          <w:szCs w:val="22"/>
          <w:lang w:val="it-IT"/>
        </w:rPr>
      </w:pPr>
    </w:p>
    <w:p w:rsidRPr="007F37D5" w:rsidR="00B22FC1" w:rsidP="002205AA" w:rsidRDefault="00B22FC1" w14:paraId="10A86BEF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 xml:space="preserve">che la realizzazione delle attività progettuali è coerente con i principi e gli obblighi specifici del PNRR relativamente al principio del “Do No </w:t>
      </w:r>
      <w:proofErr w:type="spellStart"/>
      <w:r w:rsidRPr="007F37D5">
        <w:t>Significant</w:t>
      </w:r>
      <w:proofErr w:type="spellEnd"/>
      <w:r w:rsidRPr="007F37D5">
        <w:t xml:space="preserve"> </w:t>
      </w:r>
      <w:proofErr w:type="spellStart"/>
      <w:r w:rsidRPr="007F37D5">
        <w:t>Harm</w:t>
      </w:r>
      <w:proofErr w:type="spellEnd"/>
      <w:r w:rsidRPr="007F37D5">
        <w:t>” (DNSH) e, ove applicabili, ai principi del Tagging clima e digitale, della parità di genere (Gender Equality), della protezione e valorizzazione dei giovani e del superamento dei divari territoriali;</w:t>
      </w:r>
    </w:p>
    <w:p w:rsidRPr="00D7007D" w:rsidR="00DB240A" w:rsidP="002205AA" w:rsidRDefault="00DB240A" w14:paraId="05867B58" w14:textId="77777777">
      <w:pPr>
        <w:tabs>
          <w:tab w:val="left" w:pos="540"/>
        </w:tabs>
        <w:spacing w:line="360" w:lineRule="auto"/>
        <w:ind w:right="36"/>
        <w:rPr>
          <w:rFonts w:ascii="Garamond" w:hAnsi="Garamond" w:eastAsia="Garamond" w:cs="Garamond"/>
          <w:lang w:val="it-IT"/>
        </w:rPr>
      </w:pPr>
    </w:p>
    <w:p w:rsidRPr="007F37D5" w:rsidR="002D436E" w:rsidP="002205AA" w:rsidRDefault="00B22FC1" w14:paraId="2A39663A" w14:textId="77777777">
      <w:pPr>
        <w:pStyle w:val="ListParagraph"/>
        <w:numPr>
          <w:ilvl w:val="0"/>
          <w:numId w:val="2"/>
        </w:numPr>
        <w:tabs>
          <w:tab w:val="left" w:pos="540"/>
        </w:tabs>
        <w:spacing w:before="76" w:line="360" w:lineRule="auto"/>
        <w:ind w:left="540" w:right="36" w:hanging="540"/>
        <w:jc w:val="both"/>
      </w:pPr>
      <w:r w:rsidRPr="007F37D5">
        <w:t>che l’attuazione del progetto prevede il rispetto delle norme comunitarie e nazionali applicabili, ivi incluse quelle in materia di trasparenza, uguaglianza di genere e pari opportunità e tutela dei diversamente abili</w:t>
      </w:r>
    </w:p>
    <w:p w:rsidRPr="007F37D5" w:rsidR="002D436E" w:rsidP="002205AA" w:rsidRDefault="002D436E" w14:paraId="77137C22" w14:textId="77777777">
      <w:pPr>
        <w:pStyle w:val="ListParagraph"/>
        <w:spacing w:line="360" w:lineRule="auto"/>
        <w:ind w:right="36"/>
      </w:pPr>
    </w:p>
    <w:p w:rsidRPr="007F37D5" w:rsidR="00B22FC1" w:rsidP="002205AA" w:rsidRDefault="00B22FC1" w14:paraId="602B7F03" w14:textId="30C90108">
      <w:pPr>
        <w:pStyle w:val="ListParagraph"/>
        <w:numPr>
          <w:ilvl w:val="0"/>
          <w:numId w:val="2"/>
        </w:numPr>
        <w:tabs>
          <w:tab w:val="left" w:pos="540"/>
        </w:tabs>
        <w:spacing w:before="76" w:line="360" w:lineRule="auto"/>
        <w:ind w:left="540" w:right="36" w:hanging="540"/>
        <w:jc w:val="both"/>
      </w:pPr>
      <w:r w:rsidRPr="007F37D5">
        <w:t>che l’attuazione del progetto prevede il rispetto della normativa europea e nazionale applicabile, con</w:t>
      </w:r>
      <w:r w:rsidRPr="00D7007D">
        <w:t xml:space="preserve"> </w:t>
      </w:r>
      <w:r w:rsidRPr="007F37D5">
        <w:t>particolare</w:t>
      </w:r>
      <w:r w:rsidRPr="00D7007D">
        <w:t xml:space="preserve"> </w:t>
      </w:r>
      <w:r w:rsidRPr="007F37D5">
        <w:t>riferimento</w:t>
      </w:r>
      <w:r w:rsidRPr="00D7007D">
        <w:t xml:space="preserve"> </w:t>
      </w:r>
      <w:r w:rsidRPr="007F37D5">
        <w:t>ai</w:t>
      </w:r>
      <w:r w:rsidRPr="00D7007D">
        <w:t xml:space="preserve"> </w:t>
      </w:r>
      <w:r w:rsidRPr="007F37D5">
        <w:t>principi di</w:t>
      </w:r>
      <w:r w:rsidRPr="00D7007D">
        <w:t xml:space="preserve"> </w:t>
      </w:r>
      <w:r w:rsidRPr="007F37D5">
        <w:t>parità</w:t>
      </w:r>
      <w:r w:rsidRPr="00D7007D">
        <w:t xml:space="preserve"> </w:t>
      </w:r>
      <w:r w:rsidRPr="007F37D5">
        <w:t>di</w:t>
      </w:r>
      <w:r w:rsidRPr="00D7007D">
        <w:t xml:space="preserve"> </w:t>
      </w:r>
      <w:r w:rsidRPr="007F37D5">
        <w:t>trattamento,</w:t>
      </w:r>
      <w:r w:rsidRPr="00D7007D">
        <w:t xml:space="preserve"> </w:t>
      </w:r>
      <w:r w:rsidRPr="007F37D5">
        <w:t>non</w:t>
      </w:r>
      <w:r w:rsidRPr="00D7007D">
        <w:t xml:space="preserve"> </w:t>
      </w:r>
      <w:r w:rsidRPr="007F37D5">
        <w:t>discriminazione,</w:t>
      </w:r>
      <w:r w:rsidRPr="00D7007D">
        <w:t xml:space="preserve"> </w:t>
      </w:r>
      <w:r w:rsidRPr="007F37D5">
        <w:t xml:space="preserve">trasparenza, proporzionalità </w:t>
      </w:r>
      <w:r w:rsidRPr="007F37D5">
        <w:lastRenderedPageBreak/>
        <w:t>e pubblicità;</w:t>
      </w:r>
    </w:p>
    <w:p w:rsidRPr="00D7007D" w:rsidR="00B22FC1" w:rsidP="002205AA" w:rsidRDefault="00B22FC1" w14:paraId="719D2035" w14:textId="77777777">
      <w:pPr>
        <w:pStyle w:val="BodyText"/>
        <w:tabs>
          <w:tab w:val="left" w:pos="540"/>
        </w:tabs>
        <w:spacing w:before="7" w:line="360" w:lineRule="auto"/>
        <w:ind w:right="36"/>
        <w:rPr>
          <w:rFonts w:ascii="Garamond" w:hAnsi="Garamond" w:eastAsia="Garamond" w:cs="Garamond"/>
          <w:sz w:val="22"/>
          <w:szCs w:val="22"/>
          <w:lang w:val="it-IT"/>
        </w:rPr>
      </w:pPr>
    </w:p>
    <w:p w:rsidR="00EA1310" w:rsidP="00EA1310" w:rsidRDefault="00B22FC1" w14:paraId="21C7B99A" w14:textId="77777777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630"/>
        <w:jc w:val="both"/>
      </w:pPr>
      <w:r w:rsidRPr="007F37D5">
        <w:t xml:space="preserve">di disporre delle competenze, risorse e qualifiche professionali, sia tecniche che amministrative, necessarie per portare a termine il progetto e assicurare il raggiungimento di eventuali </w:t>
      </w:r>
      <w:r w:rsidRPr="00D7007D">
        <w:t xml:space="preserve">milestone e target </w:t>
      </w:r>
      <w:r w:rsidRPr="007F37D5">
        <w:t>associati;</w:t>
      </w:r>
    </w:p>
    <w:p w:rsidR="00EA1310" w:rsidP="00EA1310" w:rsidRDefault="00EA1310" w14:paraId="06280AE3" w14:textId="77777777">
      <w:pPr>
        <w:pStyle w:val="ListParagraph"/>
      </w:pPr>
    </w:p>
    <w:p w:rsidR="005B29C6" w:rsidP="00EA1310" w:rsidRDefault="00B22FC1" w14:paraId="1F1D1217" w14:textId="4EFED895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7F37D5">
        <w:t xml:space="preserve">di essere a conoscenza che </w:t>
      </w:r>
      <w:r w:rsidR="00AD6E37">
        <w:t xml:space="preserve">il MUR e l’Amministrazione </w:t>
      </w:r>
      <w:r w:rsidRPr="007F37D5">
        <w:t>responsabile di intervento si riserva il diritto di procedere d’ufficio a verifiche, anche a campione, in ordine alla veridicità delle dichiarazioni rilasciate in sede di domanda di finanziamento e/o, comunque, nel corso della procedura, ai sensi e per gli effetti della normativa vigente;</w:t>
      </w:r>
    </w:p>
    <w:p w:rsidR="005B29C6" w:rsidP="002205AA" w:rsidRDefault="005B29C6" w14:paraId="394BC32A" w14:textId="77777777">
      <w:pPr>
        <w:pStyle w:val="ListParagraph"/>
        <w:spacing w:line="360" w:lineRule="auto"/>
        <w:ind w:left="0"/>
      </w:pPr>
    </w:p>
    <w:p w:rsidRPr="005B29C6" w:rsidR="005B29C6" w:rsidP="00244035" w:rsidRDefault="005B29C6" w14:paraId="12D93D3B" w14:textId="29939DE5">
      <w:pPr>
        <w:pStyle w:val="ListParagraph"/>
        <w:numPr>
          <w:ilvl w:val="0"/>
          <w:numId w:val="2"/>
        </w:numPr>
        <w:tabs>
          <w:tab w:val="left" w:pos="540"/>
        </w:tabs>
        <w:spacing w:line="360" w:lineRule="auto"/>
        <w:ind w:left="540" w:right="36" w:hanging="540"/>
        <w:jc w:val="both"/>
      </w:pPr>
      <w:r w:rsidRPr="005B29C6">
        <w:t>adottare principi di sana gestione finanziaria, in particolare in materia di prevenzione dei conflitti di interessi, delle frodi, della corruzione, obbligandosi a restituire i fondi che risultassero indebitamente assegnati;</w:t>
      </w:r>
    </w:p>
    <w:p w:rsidRPr="007F37D5" w:rsidR="00744B8A" w:rsidP="002205AA" w:rsidRDefault="00744B8A" w14:paraId="70984854" w14:textId="77777777">
      <w:pPr>
        <w:pStyle w:val="ListParagraph"/>
        <w:tabs>
          <w:tab w:val="left" w:pos="540"/>
        </w:tabs>
        <w:spacing w:line="360" w:lineRule="auto"/>
        <w:ind w:left="0" w:right="36" w:firstLine="0"/>
        <w:jc w:val="both"/>
      </w:pPr>
    </w:p>
    <w:p w:rsidRPr="00AD6E37" w:rsidR="005C6646" w:rsidP="002205AA" w:rsidRDefault="005C6646" w14:paraId="4097AD73" w14:textId="31AFFE45">
      <w:pPr>
        <w:tabs>
          <w:tab w:val="left" w:pos="540"/>
        </w:tabs>
        <w:spacing w:after="60" w:line="360" w:lineRule="auto"/>
        <w:ind w:right="828"/>
        <w:rPr>
          <w:rFonts w:ascii="Garamond" w:hAnsi="Garamond"/>
          <w:lang w:val="it-IT"/>
        </w:rPr>
      </w:pPr>
    </w:p>
    <w:p w:rsidRPr="00D174D4" w:rsidR="00D174D4" w:rsidP="00D174D4" w:rsidRDefault="00D174D4" w14:paraId="1D0FFBC9" w14:textId="77777777">
      <w:pPr>
        <w:spacing w:line="360" w:lineRule="auto"/>
        <w:ind w:right="126"/>
        <w:rPr>
          <w:i/>
          <w:iCs/>
          <w:lang w:val="it-IT" w:eastAsia="it-IT"/>
        </w:rPr>
      </w:pPr>
      <w:r w:rsidRPr="00D174D4">
        <w:rPr>
          <w:i/>
          <w:iCs/>
          <w:lang w:val="it-IT" w:eastAsia="it-IT"/>
        </w:rPr>
        <w:t>Attenzione: Il presente modulo deve essere compilato a video e firmato con firma digitale forte (sono accettati file con estensioni p7m).</w:t>
      </w:r>
    </w:p>
    <w:p w:rsidRPr="007F37D5" w:rsidR="000B578A" w:rsidP="00D174D4" w:rsidRDefault="00D174D4" w14:paraId="70DEFDD0" w14:textId="093B0026">
      <w:pPr>
        <w:spacing w:line="360" w:lineRule="auto"/>
        <w:ind w:right="126"/>
        <w:rPr>
          <w:rFonts w:ascii="Garamond" w:hAnsi="Garamond"/>
          <w:lang w:val="it-IT"/>
        </w:rPr>
      </w:pPr>
      <w:r w:rsidRPr="00D174D4">
        <w:rPr>
          <w:i/>
          <w:iCs/>
          <w:lang w:val="it-IT" w:eastAsia="it-IT"/>
        </w:rPr>
        <w:t>Non sono accettati moduli stampati, successivamente scansionati e allegati.</w:t>
      </w:r>
    </w:p>
    <w:p w:rsidRPr="007F37D5" w:rsidR="005C6646" w:rsidP="000B578A" w:rsidRDefault="005C6646" w14:paraId="199CA74B" w14:textId="727E17BD">
      <w:pPr>
        <w:tabs>
          <w:tab w:val="left" w:pos="540"/>
        </w:tabs>
        <w:spacing w:after="60"/>
        <w:ind w:left="540" w:hanging="540"/>
        <w:jc w:val="right"/>
        <w:rPr>
          <w:rFonts w:ascii="Garamond" w:hAnsi="Garamond"/>
          <w:lang w:val="it-IT"/>
        </w:rPr>
      </w:pPr>
    </w:p>
    <w:sectPr w:rsidRPr="007F37D5" w:rsidR="005C6646" w:rsidSect="00B20212">
      <w:headerReference w:type="default" r:id="rId10"/>
      <w:footerReference w:type="default" r:id="rId11"/>
      <w:pgSz w:w="11906" w:h="16838" w:orient="portrait"/>
      <w:pgMar w:top="1800" w:right="119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5890" w:rsidRDefault="006E5890" w14:paraId="2D57387F" w14:textId="77777777">
      <w:pPr>
        <w:spacing w:after="0"/>
      </w:pPr>
      <w:r>
        <w:separator/>
      </w:r>
    </w:p>
  </w:endnote>
  <w:endnote w:type="continuationSeparator" w:id="0">
    <w:p w:rsidR="006E5890" w:rsidRDefault="006E5890" w14:paraId="76E05EE9" w14:textId="77777777">
      <w:pPr>
        <w:spacing w:after="0"/>
      </w:pPr>
      <w:r>
        <w:continuationSeparator/>
      </w:r>
    </w:p>
  </w:endnote>
  <w:endnote w:type="continuationNotice" w:id="1">
    <w:p w:rsidR="006E5890" w:rsidRDefault="006E5890" w14:paraId="36DB3B67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559598723"/>
      <w:docPartObj>
        <w:docPartGallery w:val="Page Numbers (Bottom of Page)"/>
        <w:docPartUnique/>
      </w:docPartObj>
    </w:sdtPr>
    <w:sdtEndPr/>
    <w:sdtContent>
      <w:p w:rsidR="00D174D4" w:rsidRDefault="00D174D4" w14:paraId="301BCCFD" w14:textId="293E30A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:rsidR="00976036" w:rsidRDefault="00A7752D" w14:paraId="463A2892" w14:textId="51DD79F1">
    <w:pPr>
      <w:pStyle w:val="BodyText"/>
      <w:spacing w:line="14" w:lineRule="auto"/>
      <w:rPr>
        <w:sz w:val="2"/>
      </w:rPr>
    </w:pPr>
    <w:r w:rsidRPr="00E876E0">
      <w:rPr>
        <w:noProof/>
      </w:rPr>
      <w:drawing>
        <wp:anchor distT="0" distB="0" distL="114300" distR="114300" simplePos="0" relativeHeight="251662336" behindDoc="0" locked="0" layoutInCell="1" allowOverlap="1" wp14:anchorId="167E8313" wp14:editId="47369A5B">
          <wp:simplePos x="0" y="0"/>
          <wp:positionH relativeFrom="column">
            <wp:posOffset>-723265</wp:posOffset>
          </wp:positionH>
          <wp:positionV relativeFrom="paragraph">
            <wp:posOffset>110490</wp:posOffset>
          </wp:positionV>
          <wp:extent cx="7586980" cy="64770"/>
          <wp:effectExtent l="0" t="0" r="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F8BC443" wp14:editId="4DA17C9E">
          <wp:simplePos x="0" y="0"/>
          <wp:positionH relativeFrom="column">
            <wp:posOffset>-722934</wp:posOffset>
          </wp:positionH>
          <wp:positionV relativeFrom="paragraph">
            <wp:posOffset>175453</wp:posOffset>
          </wp:positionV>
          <wp:extent cx="7616825" cy="296545"/>
          <wp:effectExtent l="0" t="0" r="3175" b="0"/>
          <wp:wrapNone/>
          <wp:docPr id="29" name="Immagin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5890" w:rsidRDefault="006E5890" w14:paraId="55BC82AC" w14:textId="77777777">
      <w:pPr>
        <w:spacing w:after="0"/>
      </w:pPr>
      <w:r>
        <w:separator/>
      </w:r>
    </w:p>
  </w:footnote>
  <w:footnote w:type="continuationSeparator" w:id="0">
    <w:p w:rsidR="006E5890" w:rsidRDefault="006E5890" w14:paraId="32446CA4" w14:textId="77777777">
      <w:pPr>
        <w:spacing w:after="0"/>
      </w:pPr>
      <w:r>
        <w:continuationSeparator/>
      </w:r>
    </w:p>
  </w:footnote>
  <w:footnote w:type="continuationNotice" w:id="1">
    <w:p w:rsidR="006E5890" w:rsidRDefault="006E5890" w14:paraId="121F44AA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497A15" w:rsidR="00E768E0" w:rsidP="00497A15" w:rsidRDefault="00B20212" w14:paraId="62641170" w14:textId="1B851BF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3C9D72" wp14:editId="095B19D6">
          <wp:simplePos x="0" y="0"/>
          <wp:positionH relativeFrom="page">
            <wp:align>left</wp:align>
          </wp:positionH>
          <wp:positionV relativeFrom="paragraph">
            <wp:posOffset>-461037</wp:posOffset>
          </wp:positionV>
          <wp:extent cx="7667625" cy="1184275"/>
          <wp:effectExtent l="0" t="0" r="9525" b="0"/>
          <wp:wrapNone/>
          <wp:docPr id="31" name="Picture 31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F5D3454" wp14:editId="67BB1757">
          <wp:simplePos x="0" y="0"/>
          <wp:positionH relativeFrom="column">
            <wp:posOffset>5179695</wp:posOffset>
          </wp:positionH>
          <wp:positionV relativeFrom="paragraph">
            <wp:posOffset>-186386</wp:posOffset>
          </wp:positionV>
          <wp:extent cx="1319530" cy="42989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9F6"/>
    <w:multiLevelType w:val="hybridMultilevel"/>
    <w:tmpl w:val="1436B4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110B12DE"/>
    <w:multiLevelType w:val="hybridMultilevel"/>
    <w:tmpl w:val="013478E2"/>
    <w:lvl w:ilvl="0" w:tplc="024ECAA2">
      <w:start w:val="1"/>
      <w:numFmt w:val="decimal"/>
      <w:lvlText w:val="%1."/>
      <w:lvlJc w:val="left"/>
      <w:pPr>
        <w:ind w:left="1359" w:hanging="360"/>
      </w:pPr>
      <w:rPr>
        <w:rFonts w:hint="default"/>
        <w:spacing w:val="-1"/>
        <w:w w:val="100"/>
        <w:lang w:val="it-IT" w:eastAsia="en-US" w:bidi="ar-SA"/>
      </w:rPr>
    </w:lvl>
    <w:lvl w:ilvl="1" w:tplc="232806B4">
      <w:numFmt w:val="bullet"/>
      <w:lvlText w:val="•"/>
      <w:lvlJc w:val="left"/>
      <w:pPr>
        <w:ind w:left="2334" w:hanging="360"/>
      </w:pPr>
      <w:rPr>
        <w:rFonts w:hint="default"/>
        <w:lang w:val="it-IT" w:eastAsia="en-US" w:bidi="ar-SA"/>
      </w:rPr>
    </w:lvl>
    <w:lvl w:ilvl="2" w:tplc="8C40F514">
      <w:numFmt w:val="bullet"/>
      <w:lvlText w:val="•"/>
      <w:lvlJc w:val="left"/>
      <w:pPr>
        <w:ind w:left="3308" w:hanging="360"/>
      </w:pPr>
      <w:rPr>
        <w:rFonts w:hint="default"/>
        <w:lang w:val="it-IT" w:eastAsia="en-US" w:bidi="ar-SA"/>
      </w:rPr>
    </w:lvl>
    <w:lvl w:ilvl="3" w:tplc="A5C85BE4">
      <w:numFmt w:val="bullet"/>
      <w:lvlText w:val="•"/>
      <w:lvlJc w:val="left"/>
      <w:pPr>
        <w:ind w:left="4282" w:hanging="360"/>
      </w:pPr>
      <w:rPr>
        <w:rFonts w:hint="default"/>
        <w:lang w:val="it-IT" w:eastAsia="en-US" w:bidi="ar-SA"/>
      </w:rPr>
    </w:lvl>
    <w:lvl w:ilvl="4" w:tplc="CD34C8E6">
      <w:numFmt w:val="bullet"/>
      <w:lvlText w:val="•"/>
      <w:lvlJc w:val="left"/>
      <w:pPr>
        <w:ind w:left="5256" w:hanging="360"/>
      </w:pPr>
      <w:rPr>
        <w:rFonts w:hint="default"/>
        <w:lang w:val="it-IT" w:eastAsia="en-US" w:bidi="ar-SA"/>
      </w:rPr>
    </w:lvl>
    <w:lvl w:ilvl="5" w:tplc="B9BE3556">
      <w:numFmt w:val="bullet"/>
      <w:lvlText w:val="•"/>
      <w:lvlJc w:val="left"/>
      <w:pPr>
        <w:ind w:left="6230" w:hanging="360"/>
      </w:pPr>
      <w:rPr>
        <w:rFonts w:hint="default"/>
        <w:lang w:val="it-IT" w:eastAsia="en-US" w:bidi="ar-SA"/>
      </w:rPr>
    </w:lvl>
    <w:lvl w:ilvl="6" w:tplc="A210D7F6">
      <w:numFmt w:val="bullet"/>
      <w:lvlText w:val="•"/>
      <w:lvlJc w:val="left"/>
      <w:pPr>
        <w:ind w:left="7204" w:hanging="360"/>
      </w:pPr>
      <w:rPr>
        <w:rFonts w:hint="default"/>
        <w:lang w:val="it-IT" w:eastAsia="en-US" w:bidi="ar-SA"/>
      </w:rPr>
    </w:lvl>
    <w:lvl w:ilvl="7" w:tplc="9980305E">
      <w:numFmt w:val="bullet"/>
      <w:lvlText w:val="•"/>
      <w:lvlJc w:val="left"/>
      <w:pPr>
        <w:ind w:left="8178" w:hanging="360"/>
      </w:pPr>
      <w:rPr>
        <w:rFonts w:hint="default"/>
        <w:lang w:val="it-IT" w:eastAsia="en-US" w:bidi="ar-SA"/>
      </w:rPr>
    </w:lvl>
    <w:lvl w:ilvl="8" w:tplc="EBCEFF3C">
      <w:numFmt w:val="bullet"/>
      <w:lvlText w:val="•"/>
      <w:lvlJc w:val="left"/>
      <w:pPr>
        <w:ind w:left="9152" w:hanging="360"/>
      </w:pPr>
      <w:rPr>
        <w:rFonts w:hint="default"/>
        <w:lang w:val="it-IT" w:eastAsia="en-US" w:bidi="ar-SA"/>
      </w:rPr>
    </w:lvl>
  </w:abstractNum>
  <w:num w:numId="1" w16cid:durableId="1023088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1779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46"/>
    <w:rsid w:val="000119FF"/>
    <w:rsid w:val="00016321"/>
    <w:rsid w:val="0002684D"/>
    <w:rsid w:val="00096980"/>
    <w:rsid w:val="000B578A"/>
    <w:rsid w:val="000B5A1D"/>
    <w:rsid w:val="00106C1C"/>
    <w:rsid w:val="00132C3D"/>
    <w:rsid w:val="00162E11"/>
    <w:rsid w:val="001D0A10"/>
    <w:rsid w:val="002205AA"/>
    <w:rsid w:val="00244035"/>
    <w:rsid w:val="002B3672"/>
    <w:rsid w:val="002D436E"/>
    <w:rsid w:val="003A3F52"/>
    <w:rsid w:val="003F03FD"/>
    <w:rsid w:val="00436B6A"/>
    <w:rsid w:val="0045679D"/>
    <w:rsid w:val="00497A15"/>
    <w:rsid w:val="004A4E5C"/>
    <w:rsid w:val="005471FC"/>
    <w:rsid w:val="005A40CB"/>
    <w:rsid w:val="005A7ADC"/>
    <w:rsid w:val="005B29C6"/>
    <w:rsid w:val="005C6646"/>
    <w:rsid w:val="0063751D"/>
    <w:rsid w:val="006C25FB"/>
    <w:rsid w:val="006C59F3"/>
    <w:rsid w:val="006D2A36"/>
    <w:rsid w:val="006E5890"/>
    <w:rsid w:val="00727D1C"/>
    <w:rsid w:val="00744B8A"/>
    <w:rsid w:val="00765595"/>
    <w:rsid w:val="007F37D5"/>
    <w:rsid w:val="0091415F"/>
    <w:rsid w:val="00933885"/>
    <w:rsid w:val="00961DA5"/>
    <w:rsid w:val="009F646C"/>
    <w:rsid w:val="00A7752D"/>
    <w:rsid w:val="00A82E1A"/>
    <w:rsid w:val="00AD6E37"/>
    <w:rsid w:val="00B20212"/>
    <w:rsid w:val="00B22FC1"/>
    <w:rsid w:val="00C44385"/>
    <w:rsid w:val="00CE3938"/>
    <w:rsid w:val="00D174D4"/>
    <w:rsid w:val="00D41112"/>
    <w:rsid w:val="00D7007D"/>
    <w:rsid w:val="00DB240A"/>
    <w:rsid w:val="00DF0994"/>
    <w:rsid w:val="00E768E0"/>
    <w:rsid w:val="00EA1310"/>
    <w:rsid w:val="00FF4399"/>
    <w:rsid w:val="0AD061B1"/>
    <w:rsid w:val="3C56D9BB"/>
    <w:rsid w:val="68C1CEAD"/>
    <w:rsid w:val="7B3FE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B1BF16"/>
  <w15:chartTrackingRefBased/>
  <w15:docId w15:val="{A03355F7-2C8B-483C-9C2D-B38382FF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6646"/>
    <w:pPr>
      <w:spacing w:after="40" w:line="240" w:lineRule="auto"/>
      <w:jc w:val="both"/>
    </w:pPr>
    <w:rPr>
      <w:rFonts w:ascii="Times New Roman" w:hAnsi="Times New Roman"/>
      <w:lang w:val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B22FC1"/>
    <w:pPr>
      <w:widowControl w:val="0"/>
      <w:autoSpaceDE w:val="0"/>
      <w:autoSpaceDN w:val="0"/>
      <w:spacing w:after="0"/>
      <w:ind w:left="1154" w:right="1345"/>
      <w:jc w:val="center"/>
      <w:outlineLvl w:val="5"/>
    </w:pPr>
    <w:rPr>
      <w:rFonts w:ascii="Garamond Bold" w:hAnsi="Garamond Bold" w:eastAsia="Garamond Bold" w:cs="Garamond Bold"/>
      <w:b/>
      <w:bCs/>
      <w:sz w:val="24"/>
      <w:szCs w:val="24"/>
      <w:lang w:val="it-IT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C6646"/>
    <w:rPr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rsid w:val="005C6646"/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C6646"/>
    <w:pPr>
      <w:widowControl w:val="0"/>
      <w:autoSpaceDE w:val="0"/>
      <w:autoSpaceDN w:val="0"/>
      <w:spacing w:after="0"/>
      <w:ind w:left="474" w:hanging="360"/>
      <w:jc w:val="left"/>
    </w:pPr>
    <w:rPr>
      <w:rFonts w:ascii="Garamond" w:hAnsi="Garamond" w:eastAsia="Garamond" w:cs="Garamond"/>
      <w:lang w:val="it-IT"/>
    </w:rPr>
  </w:style>
  <w:style w:type="character" w:styleId="Heading6Char" w:customStyle="1">
    <w:name w:val="Heading 6 Char"/>
    <w:basedOn w:val="DefaultParagraphFont"/>
    <w:link w:val="Heading6"/>
    <w:uiPriority w:val="9"/>
    <w:rsid w:val="00B22FC1"/>
    <w:rPr>
      <w:rFonts w:ascii="Garamond Bold" w:hAnsi="Garamond Bold" w:eastAsia="Garamond Bold" w:cs="Garamond Bold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2205AA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2205AA"/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glossaryDocument" Target="glossary/document.xml" Id="R23bbc19193c544d2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ad3f7-eab9-4aea-94f3-376f8f5d60aa}"/>
      </w:docPartPr>
      <w:docPartBody>
        <w:p w14:paraId="31E4857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Props1.xml><?xml version="1.0" encoding="utf-8"?>
<ds:datastoreItem xmlns:ds="http://schemas.openxmlformats.org/officeDocument/2006/customXml" ds:itemID="{9D6C3A0F-3110-4D9A-BD86-E49D95D847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CA5702-D250-41E7-9AC9-A8CC1A439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d55cf-9183-4285-a96a-bd7d6bb79d29"/>
    <ds:schemaRef ds:uri="40478af9-93a4-473a-998f-f90507dd8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BEEC2-5B47-46E1-8DB9-0F762043E29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Chiara  Ferroni</dc:creator>
  <keywords/>
  <dc:description/>
  <lastModifiedBy>Raffaella  Di Nardo</lastModifiedBy>
  <revision>45</revision>
  <dcterms:created xsi:type="dcterms:W3CDTF">2023-02-15T22:46:00.0000000Z</dcterms:created>
  <dcterms:modified xsi:type="dcterms:W3CDTF">2023-03-29T10:17:08.0548977Z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